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C1" w:rsidRDefault="00234FAA">
      <w:pPr>
        <w:spacing w:line="240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pt-BR"/>
        </w:rPr>
      </w:pPr>
      <w:r>
        <w:rPr>
          <w:rFonts w:ascii="Calibri Light" w:hAnsi="Calibri Light" w:cs="Calibri Light"/>
          <w:b/>
          <w:bCs/>
          <w:sz w:val="24"/>
          <w:szCs w:val="24"/>
          <w:lang w:val="pt-BR"/>
        </w:rPr>
        <w:t>FORMULÁRIO PARA CADASTRAMENTO DE QUALIFICAÇÃO DE DOUTORADO</w:t>
      </w:r>
    </w:p>
    <w:p w:rsidR="00C7580F" w:rsidRDefault="00C7580F" w:rsidP="00C7580F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pt-BR"/>
        </w:rPr>
      </w:pPr>
      <w:r>
        <w:rPr>
          <w:rFonts w:ascii="Calibri Light" w:hAnsi="Calibri Light" w:cs="Calibri Light"/>
          <w:b/>
          <w:bCs/>
          <w:sz w:val="24"/>
          <w:szCs w:val="24"/>
          <w:lang w:val="pt-BR"/>
        </w:rPr>
        <w:t>(</w:t>
      </w:r>
      <w:r w:rsidRPr="00C7580F">
        <w:rPr>
          <w:rFonts w:ascii="Calibri Light" w:hAnsi="Calibri Light" w:cs="Calibri Light"/>
          <w:b/>
          <w:bCs/>
          <w:sz w:val="24"/>
          <w:szCs w:val="24"/>
          <w:lang w:val="pt-BR"/>
        </w:rPr>
        <w:t xml:space="preserve">A documentação deve ser enviada </w:t>
      </w:r>
      <w:r w:rsidR="003E56DB">
        <w:rPr>
          <w:rFonts w:ascii="Calibri Light" w:hAnsi="Calibri Light" w:cs="Calibri Light"/>
          <w:b/>
          <w:bCs/>
          <w:sz w:val="24"/>
          <w:szCs w:val="24"/>
          <w:lang w:val="pt-BR"/>
        </w:rPr>
        <w:t xml:space="preserve">para </w:t>
      </w:r>
      <w:hyperlink r:id="rId8" w:history="1">
        <w:r w:rsidR="003E56DB" w:rsidRPr="006C157C">
          <w:rPr>
            <w:rStyle w:val="Hyperlink"/>
            <w:rFonts w:ascii="Calibri Light" w:hAnsi="Calibri Light" w:cs="Calibri Light"/>
            <w:b/>
            <w:bCs/>
            <w:sz w:val="24"/>
            <w:szCs w:val="24"/>
            <w:lang w:val="pt-BR"/>
          </w:rPr>
          <w:t>ppgeainforma@ufc.br</w:t>
        </w:r>
      </w:hyperlink>
      <w:r w:rsidR="003E56DB">
        <w:rPr>
          <w:rFonts w:ascii="Calibri Light" w:hAnsi="Calibri Light" w:cs="Calibri Light"/>
          <w:b/>
          <w:bCs/>
          <w:sz w:val="24"/>
          <w:szCs w:val="24"/>
          <w:lang w:val="pt-BR"/>
        </w:rPr>
        <w:t xml:space="preserve">, </w:t>
      </w:r>
      <w:r w:rsidRPr="00C7580F">
        <w:rPr>
          <w:rFonts w:ascii="Calibri Light" w:hAnsi="Calibri Light" w:cs="Calibri Light"/>
          <w:b/>
          <w:bCs/>
          <w:sz w:val="24"/>
          <w:szCs w:val="24"/>
          <w:lang w:val="pt-BR"/>
        </w:rPr>
        <w:t>com</w:t>
      </w:r>
      <w:r>
        <w:rPr>
          <w:rFonts w:ascii="Calibri Light" w:hAnsi="Calibri Light" w:cs="Calibri Light"/>
          <w:b/>
          <w:bCs/>
          <w:sz w:val="24"/>
          <w:szCs w:val="24"/>
          <w:lang w:val="pt-BR"/>
        </w:rPr>
        <w:t xml:space="preserve"> </w:t>
      </w:r>
      <w:r w:rsidRPr="00C7580F">
        <w:rPr>
          <w:rFonts w:ascii="Calibri Light" w:hAnsi="Calibri Light" w:cs="Calibri Light"/>
          <w:b/>
          <w:bCs/>
          <w:sz w:val="24"/>
          <w:szCs w:val="24"/>
          <w:lang w:val="pt-BR"/>
        </w:rPr>
        <w:t>antecedência mínima de 45 dias da data de realização da banca</w:t>
      </w:r>
      <w:r>
        <w:rPr>
          <w:rFonts w:ascii="Calibri Light" w:hAnsi="Calibri Light" w:cs="Calibri Light"/>
          <w:b/>
          <w:bCs/>
          <w:sz w:val="24"/>
          <w:szCs w:val="24"/>
          <w:lang w:val="pt-BR"/>
        </w:rPr>
        <w:t xml:space="preserve"> - </w:t>
      </w:r>
      <w:r w:rsidRPr="00C7580F">
        <w:rPr>
          <w:rFonts w:ascii="Calibri Light" w:hAnsi="Calibri Light" w:cs="Calibri Light"/>
          <w:b/>
          <w:bCs/>
          <w:sz w:val="24"/>
          <w:szCs w:val="24"/>
          <w:lang w:val="pt-BR"/>
        </w:rPr>
        <w:t xml:space="preserve">ver </w:t>
      </w:r>
      <w:r w:rsidRPr="00C7580F">
        <w:rPr>
          <w:rFonts w:ascii="Calibri Light" w:hAnsi="Calibri Light" w:cs="Calibri Light"/>
          <w:b/>
          <w:bCs/>
          <w:i/>
          <w:sz w:val="24"/>
          <w:szCs w:val="24"/>
          <w:lang w:val="pt-BR"/>
        </w:rPr>
        <w:t>Manual do Estudante PPGEA-UFC</w:t>
      </w:r>
      <w:proofErr w:type="gramStart"/>
      <w:r>
        <w:rPr>
          <w:rFonts w:ascii="Calibri Light" w:hAnsi="Calibri Light" w:cs="Calibri Light"/>
          <w:b/>
          <w:bCs/>
          <w:sz w:val="24"/>
          <w:szCs w:val="24"/>
          <w:lang w:val="pt-BR"/>
        </w:rPr>
        <w:t>)</w:t>
      </w:r>
      <w:proofErr w:type="gramEnd"/>
    </w:p>
    <w:p w:rsidR="00AC22C1" w:rsidRDefault="00AC22C1">
      <w:pPr>
        <w:spacing w:line="360" w:lineRule="auto"/>
        <w:jc w:val="both"/>
        <w:rPr>
          <w:rFonts w:cs="Calibri"/>
          <w:b/>
          <w:bCs/>
          <w:lang w:val="pt-BR"/>
        </w:rPr>
      </w:pPr>
    </w:p>
    <w:p w:rsidR="00AC22C1" w:rsidRDefault="00234FAA">
      <w:pPr>
        <w:spacing w:line="360" w:lineRule="auto"/>
        <w:jc w:val="both"/>
        <w:rPr>
          <w:rFonts w:cs="Calibri"/>
          <w:lang w:val="pt-BR"/>
        </w:rPr>
      </w:pPr>
      <w:r>
        <w:rPr>
          <w:rFonts w:cs="Calibri"/>
          <w:lang w:val="pt-BR"/>
        </w:rPr>
        <w:t>Ao Programa de Pós Graduação em Engenharia Agrícola,</w:t>
      </w:r>
    </w:p>
    <w:p w:rsidR="00AC22C1" w:rsidRDefault="00234FAA">
      <w:pPr>
        <w:spacing w:line="360" w:lineRule="auto"/>
        <w:jc w:val="both"/>
        <w:rPr>
          <w:lang w:val="pt-BR"/>
        </w:rPr>
      </w:pPr>
      <w:r>
        <w:rPr>
          <w:rFonts w:cs="Calibri"/>
          <w:lang w:val="pt-BR"/>
        </w:rPr>
        <w:t xml:space="preserve">Eu, _____________________________________________________, aluno (a) regularmente matriculado (a) no Curso de </w:t>
      </w:r>
      <w:r>
        <w:rPr>
          <w:rFonts w:cs="Calibri"/>
          <w:b/>
          <w:bCs/>
          <w:lang w:val="pt-BR"/>
        </w:rPr>
        <w:t>DOUTORADO</w:t>
      </w:r>
      <w:r>
        <w:rPr>
          <w:rFonts w:cs="Calibri"/>
          <w:lang w:val="pt-BR"/>
        </w:rPr>
        <w:t xml:space="preserve"> deste Programa, em consonância com o art. 31 e 32. </w:t>
      </w:r>
      <w:proofErr w:type="gramStart"/>
      <w:r>
        <w:rPr>
          <w:rFonts w:cs="Calibri"/>
          <w:lang w:val="pt-BR"/>
        </w:rPr>
        <w:t>do</w:t>
      </w:r>
      <w:proofErr w:type="gramEnd"/>
      <w:r>
        <w:rPr>
          <w:rFonts w:cs="Calibri"/>
          <w:lang w:val="pt-BR"/>
        </w:rPr>
        <w:t xml:space="preserve"> Regimento Interno, bem como com as demais normas estabelecidas pela Pró-Reitoria de Pesquisa e Pós-Graduação,</w:t>
      </w:r>
      <w:r>
        <w:rPr>
          <w:rFonts w:cs="Calibri"/>
          <w:b/>
          <w:bCs/>
          <w:lang w:val="pt-BR"/>
        </w:rPr>
        <w:t xml:space="preserve"> solicita </w:t>
      </w:r>
      <w:r>
        <w:rPr>
          <w:rFonts w:cs="Calibri"/>
          <w:lang w:val="pt-BR"/>
        </w:rPr>
        <w:t xml:space="preserve">o agendamento do exame de </w:t>
      </w:r>
      <w:r>
        <w:rPr>
          <w:rFonts w:cs="Calibri"/>
          <w:b/>
          <w:bCs/>
          <w:lang w:val="pt-BR"/>
        </w:rPr>
        <w:t>QUALIFICAÇÃO DE DOUTORADO</w:t>
      </w:r>
      <w:r>
        <w:rPr>
          <w:rFonts w:cs="Calibri"/>
          <w:lang w:val="pt-BR"/>
        </w:rPr>
        <w:t xml:space="preserve"> para o dia ___/___/____, às ____h_____, </w:t>
      </w:r>
      <w:r>
        <w:rPr>
          <w:lang w:val="pt-BR"/>
        </w:rPr>
        <w:t>no(a) (local)</w:t>
      </w:r>
      <w:r>
        <w:rPr>
          <w:rFonts w:cs="Calibri"/>
          <w:lang w:val="pt-BR"/>
        </w:rPr>
        <w:t xml:space="preserve">. </w:t>
      </w:r>
    </w:p>
    <w:p w:rsidR="00AC22C1" w:rsidRDefault="00234FAA">
      <w:pPr>
        <w:spacing w:line="240" w:lineRule="auto"/>
        <w:rPr>
          <w:b/>
          <w:lang w:val="pt-BR"/>
        </w:rPr>
      </w:pPr>
      <w:r>
        <w:rPr>
          <w:b/>
          <w:lang w:val="pt-BR"/>
        </w:rPr>
        <w:t>DADOS DA QUALIFICAÇÃO DE DOUTORADO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815"/>
        <w:gridCol w:w="4813"/>
      </w:tblGrid>
      <w:tr w:rsidR="00AC22C1">
        <w:tc>
          <w:tcPr>
            <w:tcW w:w="9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TÍTULO DO ARTIGO</w:t>
            </w:r>
          </w:p>
        </w:tc>
      </w:tr>
      <w:tr w:rsidR="00AC22C1">
        <w:tc>
          <w:tcPr>
            <w:tcW w:w="9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TITLE</w:t>
            </w:r>
          </w:p>
        </w:tc>
      </w:tr>
      <w:tr w:rsidR="00AC22C1">
        <w:tc>
          <w:tcPr>
            <w:tcW w:w="9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RESUMO DO ARTIGO</w:t>
            </w:r>
          </w:p>
          <w:p w:rsidR="00AC22C1" w:rsidRDefault="00AC22C1">
            <w:pPr>
              <w:spacing w:line="240" w:lineRule="auto"/>
              <w:rPr>
                <w:b/>
                <w:lang w:val="pt-BR"/>
              </w:rPr>
            </w:pPr>
          </w:p>
        </w:tc>
      </w:tr>
      <w:tr w:rsidR="00AC22C1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PALAVRAS-CHAVE (TRÊS)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Nº DE PÁGINAS</w:t>
            </w:r>
          </w:p>
        </w:tc>
      </w:tr>
    </w:tbl>
    <w:p w:rsidR="00AC22C1" w:rsidRDefault="00234FAA">
      <w:pPr>
        <w:spacing w:before="120" w:after="120" w:line="240" w:lineRule="auto"/>
        <w:jc w:val="both"/>
        <w:rPr>
          <w:rFonts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 xml:space="preserve"> </w:t>
      </w:r>
    </w:p>
    <w:p w:rsidR="00AC22C1" w:rsidRDefault="00234FAA">
      <w:pPr>
        <w:shd w:val="clear" w:color="auto" w:fill="FFFFFF"/>
        <w:spacing w:before="337" w:after="337" w:line="240" w:lineRule="auto"/>
        <w:rPr>
          <w:rFonts w:ascii="New" w:eastAsia="Times New Roman" w:hAnsi="New" w:cs="Helvetica"/>
          <w:color w:val="1D2228"/>
          <w:sz w:val="24"/>
          <w:szCs w:val="24"/>
          <w:lang w:val="pt-BR" w:eastAsia="pt-BR"/>
        </w:rPr>
      </w:pPr>
      <w:r>
        <w:rPr>
          <w:rFonts w:cs="Helvetica"/>
          <w:b/>
          <w:bCs/>
          <w:color w:val="000000"/>
          <w:lang w:val="pt-BR"/>
        </w:rPr>
        <w:t>POTENCIAIS PERIÓDICOS PARA SUBMISSÃO (CITAR TRÊS, PELO MENOS</w:t>
      </w:r>
      <w:proofErr w:type="gramStart"/>
      <w:r>
        <w:rPr>
          <w:rFonts w:cs="Helvetica"/>
          <w:b/>
          <w:bCs/>
          <w:color w:val="000000"/>
          <w:lang w:val="pt-BR"/>
        </w:rPr>
        <w:t>)</w:t>
      </w:r>
      <w:proofErr w:type="gramEnd"/>
    </w:p>
    <w:tbl>
      <w:tblPr>
        <w:tblW w:w="95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1"/>
        <w:gridCol w:w="6920"/>
        <w:gridCol w:w="993"/>
        <w:gridCol w:w="1111"/>
      </w:tblGrid>
      <w:tr w:rsidR="00AC22C1">
        <w:trPr>
          <w:trHeight w:val="34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2C1" w:rsidRDefault="00AC22C1">
            <w:pPr>
              <w:spacing w:after="0" w:line="360" w:lineRule="auto"/>
              <w:jc w:val="center"/>
              <w:rPr>
                <w:rFonts w:ascii="New" w:eastAsia="Times New Roman" w:hAnsi="New" w:cs="Helvetica"/>
                <w:color w:val="1D2228"/>
                <w:sz w:val="24"/>
                <w:szCs w:val="24"/>
                <w:lang w:val="pt-BR" w:eastAsia="pt-BR"/>
              </w:rPr>
            </w:pP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2C1" w:rsidRDefault="00234FAA">
            <w:pPr>
              <w:spacing w:after="0" w:line="360" w:lineRule="auto"/>
              <w:jc w:val="center"/>
              <w:rPr>
                <w:rFonts w:cs="Helvetica"/>
                <w:b/>
                <w:bCs/>
                <w:color w:val="000000"/>
              </w:rPr>
            </w:pPr>
            <w:proofErr w:type="spellStart"/>
            <w:r>
              <w:rPr>
                <w:rFonts w:cs="Helvetica"/>
                <w:b/>
                <w:bCs/>
                <w:color w:val="000000"/>
              </w:rPr>
              <w:t>Períódico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2C1" w:rsidRDefault="00234FAA">
            <w:pPr>
              <w:spacing w:after="0" w:line="360" w:lineRule="auto"/>
              <w:jc w:val="center"/>
              <w:rPr>
                <w:rFonts w:cs="Helvetica"/>
                <w:b/>
                <w:bCs/>
                <w:color w:val="000000"/>
              </w:rPr>
            </w:pPr>
            <w:proofErr w:type="spellStart"/>
            <w:r>
              <w:rPr>
                <w:rFonts w:cs="Helvetica"/>
                <w:b/>
                <w:bCs/>
                <w:color w:val="000000"/>
              </w:rPr>
              <w:t>Qualis</w:t>
            </w:r>
            <w:proofErr w:type="spellEnd"/>
            <w:r>
              <w:rPr>
                <w:rFonts w:cs="Helvetica"/>
                <w:b/>
                <w:bCs/>
                <w:color w:val="000000"/>
              </w:rPr>
              <w:t xml:space="preserve"> CAPES*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2C1" w:rsidRDefault="00234FAA">
            <w:pPr>
              <w:spacing w:after="0" w:line="360" w:lineRule="auto"/>
              <w:jc w:val="center"/>
              <w:rPr>
                <w:rFonts w:cs="Helvetica"/>
                <w:b/>
                <w:bCs/>
                <w:color w:val="000000"/>
              </w:rPr>
            </w:pPr>
            <w:proofErr w:type="spellStart"/>
            <w:r>
              <w:rPr>
                <w:rFonts w:cs="Helvetica"/>
                <w:b/>
                <w:bCs/>
                <w:color w:val="000000"/>
              </w:rPr>
              <w:t>Fator</w:t>
            </w:r>
            <w:proofErr w:type="spellEnd"/>
            <w:r>
              <w:rPr>
                <w:rFonts w:cs="Helvetica"/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rFonts w:cs="Helvetica"/>
                <w:b/>
                <w:bCs/>
                <w:color w:val="000000"/>
              </w:rPr>
              <w:t>Impacto</w:t>
            </w:r>
            <w:proofErr w:type="spellEnd"/>
          </w:p>
        </w:tc>
      </w:tr>
      <w:tr w:rsidR="00AC22C1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2C1" w:rsidRDefault="00234FAA">
            <w:pPr>
              <w:spacing w:after="0" w:line="360" w:lineRule="auto"/>
              <w:jc w:val="center"/>
              <w:rPr>
                <w:rFonts w:cs="Helvetica"/>
                <w:b/>
                <w:bCs/>
                <w:color w:val="000000"/>
              </w:rPr>
            </w:pPr>
            <w:r>
              <w:rPr>
                <w:rFonts w:cs="Helvetica"/>
                <w:b/>
                <w:bCs/>
                <w:color w:val="000000"/>
              </w:rPr>
              <w:t>1º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2C1" w:rsidRDefault="00AC22C1">
            <w:pPr>
              <w:spacing w:after="0" w:line="360" w:lineRule="auto"/>
              <w:jc w:val="center"/>
              <w:rPr>
                <w:rFonts w:ascii="New" w:eastAsia="Times New Roman" w:hAnsi="New" w:cs="Helvetica"/>
                <w:color w:val="1D2228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2C1" w:rsidRDefault="00AC22C1">
            <w:pPr>
              <w:spacing w:after="0" w:line="360" w:lineRule="auto"/>
              <w:jc w:val="center"/>
              <w:rPr>
                <w:rFonts w:ascii="New" w:eastAsia="Times New Roman" w:hAnsi="New" w:cs="Helvetica"/>
                <w:color w:val="1D2228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2C1" w:rsidRDefault="00AC22C1">
            <w:pPr>
              <w:spacing w:after="0" w:line="360" w:lineRule="auto"/>
              <w:jc w:val="center"/>
              <w:rPr>
                <w:rFonts w:ascii="New" w:eastAsia="Times New Roman" w:hAnsi="New" w:cs="Helvetica"/>
                <w:color w:val="1D2228"/>
                <w:sz w:val="24"/>
                <w:szCs w:val="24"/>
                <w:lang w:eastAsia="pt-BR"/>
              </w:rPr>
            </w:pPr>
          </w:p>
        </w:tc>
      </w:tr>
      <w:tr w:rsidR="00AC22C1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2C1" w:rsidRDefault="00234FAA">
            <w:pPr>
              <w:spacing w:after="0" w:line="360" w:lineRule="auto"/>
              <w:jc w:val="center"/>
              <w:rPr>
                <w:rFonts w:cs="Helvetica"/>
                <w:b/>
                <w:bCs/>
                <w:color w:val="000000"/>
              </w:rPr>
            </w:pPr>
            <w:r>
              <w:rPr>
                <w:rFonts w:cs="Helvetica"/>
                <w:b/>
                <w:bCs/>
                <w:color w:val="000000"/>
              </w:rPr>
              <w:t>2º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2C1" w:rsidRDefault="00AC22C1">
            <w:pPr>
              <w:spacing w:after="0" w:line="360" w:lineRule="auto"/>
              <w:jc w:val="center"/>
              <w:rPr>
                <w:rFonts w:ascii="New" w:eastAsia="Times New Roman" w:hAnsi="New" w:cs="Helvetica"/>
                <w:color w:val="1D2228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2C1" w:rsidRDefault="00AC22C1">
            <w:pPr>
              <w:spacing w:after="0" w:line="360" w:lineRule="auto"/>
              <w:jc w:val="center"/>
              <w:rPr>
                <w:rFonts w:ascii="New" w:eastAsia="Times New Roman" w:hAnsi="New" w:cs="Helvetica"/>
                <w:color w:val="1D2228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2C1" w:rsidRDefault="00AC22C1">
            <w:pPr>
              <w:spacing w:after="0" w:line="360" w:lineRule="auto"/>
              <w:jc w:val="center"/>
              <w:rPr>
                <w:rFonts w:ascii="New" w:eastAsia="Times New Roman" w:hAnsi="New" w:cs="Helvetica"/>
                <w:color w:val="1D2228"/>
                <w:sz w:val="24"/>
                <w:szCs w:val="24"/>
                <w:lang w:eastAsia="pt-BR"/>
              </w:rPr>
            </w:pPr>
          </w:p>
        </w:tc>
      </w:tr>
      <w:tr w:rsidR="00AC22C1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2C1" w:rsidRDefault="00234FAA">
            <w:pPr>
              <w:spacing w:after="0" w:line="360" w:lineRule="auto"/>
              <w:jc w:val="center"/>
              <w:rPr>
                <w:rFonts w:cs="Helvetica"/>
                <w:b/>
                <w:bCs/>
                <w:color w:val="000000"/>
              </w:rPr>
            </w:pPr>
            <w:r>
              <w:rPr>
                <w:rFonts w:cs="Helvetica"/>
                <w:b/>
                <w:bCs/>
                <w:color w:val="000000"/>
              </w:rPr>
              <w:t>3º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2C1" w:rsidRDefault="00AC22C1">
            <w:pPr>
              <w:spacing w:after="0" w:line="360" w:lineRule="auto"/>
              <w:jc w:val="center"/>
              <w:rPr>
                <w:rFonts w:ascii="New" w:eastAsia="Times New Roman" w:hAnsi="New" w:cs="Helvetica"/>
                <w:color w:val="1D2228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2C1" w:rsidRDefault="00AC22C1">
            <w:pPr>
              <w:spacing w:after="0" w:line="360" w:lineRule="auto"/>
              <w:jc w:val="center"/>
              <w:rPr>
                <w:rFonts w:ascii="New" w:eastAsia="Times New Roman" w:hAnsi="New" w:cs="Helvetica"/>
                <w:color w:val="1D2228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2C1" w:rsidRDefault="00AC22C1">
            <w:pPr>
              <w:spacing w:after="0" w:line="360" w:lineRule="auto"/>
              <w:jc w:val="center"/>
              <w:rPr>
                <w:rFonts w:ascii="New" w:eastAsia="Times New Roman" w:hAnsi="New" w:cs="Helvetica"/>
                <w:color w:val="1D2228"/>
                <w:sz w:val="24"/>
                <w:szCs w:val="24"/>
                <w:lang w:eastAsia="pt-BR"/>
              </w:rPr>
            </w:pPr>
          </w:p>
        </w:tc>
      </w:tr>
      <w:tr w:rsidR="00AC22C1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2C1" w:rsidRDefault="00234FAA">
            <w:pPr>
              <w:spacing w:after="0" w:line="360" w:lineRule="auto"/>
              <w:jc w:val="center"/>
              <w:rPr>
                <w:rFonts w:cs="Helvetica"/>
                <w:b/>
                <w:bCs/>
                <w:color w:val="000000"/>
              </w:rPr>
            </w:pPr>
            <w:r>
              <w:rPr>
                <w:rFonts w:cs="Helvetica"/>
                <w:b/>
                <w:bCs/>
                <w:color w:val="000000"/>
              </w:rPr>
              <w:t>4º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2C1" w:rsidRDefault="00AC22C1">
            <w:pPr>
              <w:spacing w:after="0" w:line="360" w:lineRule="auto"/>
              <w:jc w:val="center"/>
              <w:rPr>
                <w:rFonts w:ascii="New" w:eastAsia="Times New Roman" w:hAnsi="New" w:cs="Helvetica"/>
                <w:color w:val="1D2228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2C1" w:rsidRDefault="00AC22C1">
            <w:pPr>
              <w:spacing w:after="0" w:line="360" w:lineRule="auto"/>
              <w:jc w:val="center"/>
              <w:rPr>
                <w:rFonts w:ascii="New" w:eastAsia="Times New Roman" w:hAnsi="New" w:cs="Helvetica"/>
                <w:color w:val="1D2228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2C1" w:rsidRDefault="00AC22C1">
            <w:pPr>
              <w:spacing w:after="0" w:line="360" w:lineRule="auto"/>
              <w:jc w:val="center"/>
              <w:rPr>
                <w:rFonts w:ascii="New" w:eastAsia="Times New Roman" w:hAnsi="New" w:cs="Helvetica"/>
                <w:color w:val="1D2228"/>
                <w:sz w:val="24"/>
                <w:szCs w:val="24"/>
                <w:lang w:eastAsia="pt-BR"/>
              </w:rPr>
            </w:pPr>
          </w:p>
        </w:tc>
      </w:tr>
      <w:tr w:rsidR="00AC22C1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2C1" w:rsidRDefault="00234FAA">
            <w:pPr>
              <w:spacing w:after="0" w:line="360" w:lineRule="auto"/>
              <w:jc w:val="center"/>
              <w:rPr>
                <w:rFonts w:cs="Helvetica"/>
                <w:b/>
                <w:bCs/>
                <w:color w:val="000000"/>
              </w:rPr>
            </w:pPr>
            <w:r>
              <w:rPr>
                <w:rFonts w:cs="Helvetica"/>
                <w:b/>
                <w:bCs/>
                <w:color w:val="000000"/>
              </w:rPr>
              <w:t>5º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2C1" w:rsidRDefault="00AC22C1">
            <w:pPr>
              <w:spacing w:after="0" w:line="360" w:lineRule="auto"/>
              <w:jc w:val="center"/>
              <w:rPr>
                <w:rFonts w:ascii="New" w:eastAsia="Times New Roman" w:hAnsi="New" w:cs="Helvetica"/>
                <w:color w:val="1D2228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2C1" w:rsidRDefault="00AC22C1">
            <w:pPr>
              <w:spacing w:after="0" w:line="360" w:lineRule="auto"/>
              <w:jc w:val="center"/>
              <w:rPr>
                <w:rFonts w:ascii="New" w:eastAsia="Times New Roman" w:hAnsi="New" w:cs="Helvetica"/>
                <w:color w:val="1D2228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2C1" w:rsidRDefault="00AC22C1">
            <w:pPr>
              <w:spacing w:after="0" w:line="360" w:lineRule="auto"/>
              <w:jc w:val="center"/>
              <w:rPr>
                <w:rFonts w:ascii="New" w:eastAsia="Times New Roman" w:hAnsi="New" w:cs="Helvetica"/>
                <w:color w:val="1D2228"/>
                <w:sz w:val="24"/>
                <w:szCs w:val="24"/>
                <w:lang w:eastAsia="pt-BR"/>
              </w:rPr>
            </w:pPr>
          </w:p>
        </w:tc>
      </w:tr>
    </w:tbl>
    <w:p w:rsidR="00AC22C1" w:rsidRDefault="00234FAA">
      <w:pPr>
        <w:shd w:val="clear" w:color="auto" w:fill="FFFFFF"/>
        <w:spacing w:after="0" w:line="240" w:lineRule="auto"/>
        <w:jc w:val="both"/>
        <w:rPr>
          <w:rFonts w:cs="Helvetica"/>
          <w:color w:val="000000"/>
          <w:sz w:val="16"/>
          <w:szCs w:val="16"/>
        </w:rPr>
      </w:pPr>
      <w:r>
        <w:rPr>
          <w:rFonts w:cs="Helvetica"/>
          <w:color w:val="000000"/>
          <w:sz w:val="16"/>
          <w:szCs w:val="16"/>
        </w:rPr>
        <w:t xml:space="preserve">* </w:t>
      </w:r>
      <w:proofErr w:type="spellStart"/>
      <w:r>
        <w:rPr>
          <w:rFonts w:cs="Helvetica"/>
          <w:color w:val="000000"/>
          <w:sz w:val="16"/>
          <w:szCs w:val="16"/>
        </w:rPr>
        <w:t>Conforme</w:t>
      </w:r>
      <w:proofErr w:type="spellEnd"/>
      <w:r>
        <w:rPr>
          <w:rFonts w:cs="Helvetica"/>
          <w:color w:val="000000"/>
          <w:sz w:val="16"/>
          <w:szCs w:val="16"/>
        </w:rPr>
        <w:t xml:space="preserve"> </w:t>
      </w:r>
      <w:proofErr w:type="spellStart"/>
      <w:r>
        <w:rPr>
          <w:rFonts w:cs="Helvetica"/>
          <w:color w:val="000000"/>
          <w:sz w:val="16"/>
          <w:szCs w:val="16"/>
        </w:rPr>
        <w:t>avaliação</w:t>
      </w:r>
      <w:proofErr w:type="spellEnd"/>
      <w:r>
        <w:rPr>
          <w:rFonts w:cs="Helvetica"/>
          <w:color w:val="000000"/>
          <w:sz w:val="16"/>
          <w:szCs w:val="16"/>
        </w:rPr>
        <w:t xml:space="preserve"> </w:t>
      </w:r>
      <w:proofErr w:type="spellStart"/>
      <w:r>
        <w:rPr>
          <w:rFonts w:cs="Helvetica"/>
          <w:color w:val="000000"/>
          <w:sz w:val="16"/>
          <w:szCs w:val="16"/>
        </w:rPr>
        <w:t>vigente</w:t>
      </w:r>
      <w:proofErr w:type="spellEnd"/>
    </w:p>
    <w:p w:rsidR="00AC22C1" w:rsidRDefault="00234FAA">
      <w:pPr>
        <w:shd w:val="clear" w:color="auto" w:fill="FFFFFF"/>
        <w:spacing w:beforeAutospacing="1" w:afterAutospacing="1" w:line="240" w:lineRule="auto"/>
        <w:rPr>
          <w:lang w:val="pt-BR"/>
        </w:rPr>
      </w:pPr>
      <w:r>
        <w:rPr>
          <w:rFonts w:cs="Helvetica"/>
          <w:b/>
          <w:bCs/>
          <w:color w:val="000000"/>
          <w:lang w:val="pt-BR"/>
        </w:rPr>
        <w:t xml:space="preserve">CRONOGRAMA DO PROCESSO DO EXAME DE QUALIFICAÇÃO </w:t>
      </w:r>
      <w:proofErr w:type="gramStart"/>
      <w:r>
        <w:rPr>
          <w:rFonts w:cs="Helvetica"/>
          <w:b/>
          <w:bCs/>
          <w:color w:val="000000"/>
          <w:lang w:val="pt-BR"/>
        </w:rPr>
        <w:t>(</w:t>
      </w:r>
      <w:r w:rsidR="00C7580F">
        <w:rPr>
          <w:rFonts w:cs="Helvetica"/>
          <w:b/>
          <w:bCs/>
          <w:color w:val="000000"/>
          <w:lang w:val="pt-BR"/>
        </w:rPr>
        <w:t xml:space="preserve"> </w:t>
      </w:r>
      <w:proofErr w:type="gramEnd"/>
      <w:r w:rsidRPr="00C7580F">
        <w:rPr>
          <w:rFonts w:cs="Helvetica"/>
          <w:b/>
          <w:bCs/>
          <w:i/>
          <w:color w:val="000000"/>
          <w:u w:val="single"/>
          <w:lang w:val="pt-BR"/>
        </w:rPr>
        <w:t>EXEMPLO</w:t>
      </w:r>
      <w:r w:rsidR="00C7580F" w:rsidRPr="00C7580F">
        <w:rPr>
          <w:rFonts w:cs="Helvetica"/>
          <w:b/>
          <w:bCs/>
          <w:color w:val="000000"/>
          <w:lang w:val="pt-BR"/>
        </w:rPr>
        <w:t xml:space="preserve"> </w:t>
      </w:r>
      <w:r>
        <w:rPr>
          <w:rFonts w:cs="Helvetica"/>
          <w:b/>
          <w:bCs/>
          <w:color w:val="000000"/>
          <w:lang w:val="pt-BR"/>
        </w:rPr>
        <w:t>)</w:t>
      </w:r>
    </w:p>
    <w:tbl>
      <w:tblPr>
        <w:tblW w:w="5000" w:type="pct"/>
        <w:tblBorders>
          <w:top w:val="outset" w:sz="2" w:space="0" w:color="00000A"/>
          <w:left w:val="outset" w:sz="2" w:space="0" w:color="00000A"/>
          <w:bottom w:val="outset" w:sz="2" w:space="0" w:color="00000A"/>
          <w:right w:val="outset" w:sz="2" w:space="0" w:color="00000A"/>
          <w:insideH w:val="outset" w:sz="2" w:space="0" w:color="00000A"/>
          <w:insideV w:val="outset" w:sz="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939"/>
        <w:gridCol w:w="5536"/>
        <w:gridCol w:w="2264"/>
      </w:tblGrid>
      <w:tr w:rsidR="00AC22C1">
        <w:tc>
          <w:tcPr>
            <w:tcW w:w="1918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val="clear" w:color="auto" w:fill="FFFFFF"/>
          </w:tcPr>
          <w:p w:rsidR="00AC22C1" w:rsidRDefault="00234FAA">
            <w:pPr>
              <w:spacing w:beforeAutospacing="1" w:after="0" w:line="224" w:lineRule="atLeast"/>
              <w:rPr>
                <w:rFonts w:cs="Helvetica"/>
                <w:b/>
                <w:bCs/>
                <w:color w:val="000000"/>
              </w:rPr>
            </w:pPr>
            <w:r>
              <w:rPr>
                <w:rFonts w:cs="Helvetica"/>
                <w:b/>
                <w:bCs/>
                <w:color w:val="000000"/>
              </w:rPr>
              <w:t>DATA</w:t>
            </w:r>
          </w:p>
        </w:tc>
        <w:tc>
          <w:tcPr>
            <w:tcW w:w="547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val="clear" w:color="auto" w:fill="FFFFFF"/>
          </w:tcPr>
          <w:p w:rsidR="00AC22C1" w:rsidRDefault="00234FAA">
            <w:pPr>
              <w:spacing w:beforeAutospacing="1" w:after="0" w:line="224" w:lineRule="atLeast"/>
              <w:rPr>
                <w:rFonts w:cs="Helvetica"/>
                <w:b/>
                <w:bCs/>
                <w:color w:val="000000"/>
              </w:rPr>
            </w:pPr>
            <w:r>
              <w:rPr>
                <w:rFonts w:cs="Helvetica"/>
                <w:b/>
                <w:bCs/>
                <w:color w:val="000000"/>
              </w:rPr>
              <w:t>ATIVIDADE</w:t>
            </w:r>
          </w:p>
        </w:tc>
        <w:tc>
          <w:tcPr>
            <w:tcW w:w="2241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val="clear" w:color="auto" w:fill="FFFFFF"/>
            <w:tcMar>
              <w:left w:w="-12" w:type="dxa"/>
              <w:right w:w="0" w:type="dxa"/>
            </w:tcMar>
          </w:tcPr>
          <w:p w:rsidR="00AC22C1" w:rsidRDefault="00234FAA">
            <w:pPr>
              <w:spacing w:beforeAutospacing="1" w:after="0" w:line="224" w:lineRule="atLeast"/>
              <w:rPr>
                <w:rFonts w:cs="Helvetica"/>
                <w:b/>
                <w:bCs/>
                <w:color w:val="000000"/>
              </w:rPr>
            </w:pPr>
            <w:r>
              <w:rPr>
                <w:rFonts w:cs="Helvetica"/>
                <w:b/>
                <w:bCs/>
                <w:color w:val="000000"/>
              </w:rPr>
              <w:t>PRAZO PARA ENTREGA</w:t>
            </w:r>
          </w:p>
        </w:tc>
      </w:tr>
      <w:tr w:rsidR="00AC22C1">
        <w:tc>
          <w:tcPr>
            <w:tcW w:w="1918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val="clear" w:color="auto" w:fill="FFFFFF"/>
          </w:tcPr>
          <w:p w:rsidR="00AC22C1" w:rsidRDefault="00234FAA">
            <w:pPr>
              <w:spacing w:beforeAutospacing="1" w:after="0" w:line="224" w:lineRule="atLeast"/>
              <w:rPr>
                <w:rFonts w:cs="Helvetica"/>
                <w:b/>
                <w:bCs/>
                <w:color w:val="000000"/>
              </w:rPr>
            </w:pPr>
            <w:r>
              <w:rPr>
                <w:rFonts w:cs="Helvetica"/>
                <w:b/>
                <w:bCs/>
                <w:color w:val="000000"/>
              </w:rPr>
              <w:t>01/01/2020</w:t>
            </w:r>
          </w:p>
        </w:tc>
        <w:tc>
          <w:tcPr>
            <w:tcW w:w="547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val="clear" w:color="auto" w:fill="FFFFFF"/>
          </w:tcPr>
          <w:p w:rsidR="00AC22C1" w:rsidRDefault="00234FAA">
            <w:pPr>
              <w:spacing w:beforeAutospacing="1" w:after="0" w:line="224" w:lineRule="atLeast"/>
              <w:rPr>
                <w:rFonts w:cs="Helvetica"/>
                <w:b/>
                <w:bCs/>
                <w:color w:val="000000"/>
                <w:lang w:val="pt-BR"/>
              </w:rPr>
            </w:pPr>
            <w:r>
              <w:rPr>
                <w:rFonts w:cs="Helvetica"/>
                <w:b/>
                <w:bCs/>
                <w:color w:val="000000"/>
                <w:lang w:val="pt-BR"/>
              </w:rPr>
              <w:t>Entrega do artigo referente à tese para os membros da banca e envio do formulário para a coordenação</w:t>
            </w:r>
          </w:p>
        </w:tc>
        <w:tc>
          <w:tcPr>
            <w:tcW w:w="2241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val="clear" w:color="auto" w:fill="FFFFFF"/>
            <w:tcMar>
              <w:left w:w="-12" w:type="dxa"/>
              <w:right w:w="0" w:type="dxa"/>
            </w:tcMar>
          </w:tcPr>
          <w:p w:rsidR="00AC22C1" w:rsidRDefault="00234FAA">
            <w:pPr>
              <w:spacing w:beforeAutospacing="1" w:after="0" w:line="224" w:lineRule="atLeast"/>
              <w:rPr>
                <w:rFonts w:cs="Helvetica"/>
                <w:b/>
                <w:bCs/>
                <w:color w:val="000000"/>
              </w:rPr>
            </w:pPr>
            <w:proofErr w:type="spellStart"/>
            <w:r>
              <w:rPr>
                <w:rFonts w:cs="Helvetica"/>
                <w:b/>
                <w:bCs/>
                <w:color w:val="000000"/>
              </w:rPr>
              <w:t>Início</w:t>
            </w:r>
            <w:proofErr w:type="spellEnd"/>
            <w:r>
              <w:rPr>
                <w:rFonts w:cs="Helvetica"/>
                <w:b/>
                <w:bCs/>
                <w:color w:val="000000"/>
              </w:rPr>
              <w:t xml:space="preserve"> do </w:t>
            </w:r>
            <w:proofErr w:type="spellStart"/>
            <w:r>
              <w:rPr>
                <w:rFonts w:cs="Helvetica"/>
                <w:b/>
                <w:bCs/>
                <w:color w:val="000000"/>
              </w:rPr>
              <w:t>processo</w:t>
            </w:r>
            <w:proofErr w:type="spellEnd"/>
          </w:p>
        </w:tc>
      </w:tr>
      <w:tr w:rsidR="00AC22C1">
        <w:tc>
          <w:tcPr>
            <w:tcW w:w="1918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val="clear" w:color="auto" w:fill="FFFFFF"/>
          </w:tcPr>
          <w:p w:rsidR="00AC22C1" w:rsidRDefault="00234FAA">
            <w:pPr>
              <w:spacing w:beforeAutospacing="1" w:after="0" w:line="224" w:lineRule="atLeast"/>
              <w:rPr>
                <w:rFonts w:cs="Helvetica"/>
                <w:b/>
                <w:bCs/>
                <w:color w:val="000000"/>
              </w:rPr>
            </w:pPr>
            <w:r>
              <w:rPr>
                <w:rFonts w:cs="Helvetica"/>
                <w:b/>
                <w:bCs/>
                <w:color w:val="000000"/>
              </w:rPr>
              <w:t>15/01/2020</w:t>
            </w:r>
          </w:p>
        </w:tc>
        <w:tc>
          <w:tcPr>
            <w:tcW w:w="547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val="clear" w:color="auto" w:fill="FFFFFF"/>
          </w:tcPr>
          <w:p w:rsidR="00AC22C1" w:rsidRDefault="00234FAA">
            <w:pPr>
              <w:spacing w:beforeAutospacing="1" w:after="0" w:line="224" w:lineRule="atLeast"/>
              <w:rPr>
                <w:rFonts w:cs="Helvetica"/>
                <w:b/>
                <w:bCs/>
                <w:color w:val="000000"/>
                <w:lang w:val="pt-BR"/>
              </w:rPr>
            </w:pPr>
            <w:r>
              <w:rPr>
                <w:rFonts w:cs="Helvetica"/>
                <w:b/>
                <w:bCs/>
                <w:color w:val="000000"/>
                <w:lang w:val="pt-BR"/>
              </w:rPr>
              <w:t>Envio das perguntas dos membros da banca ao aluno</w:t>
            </w:r>
          </w:p>
        </w:tc>
        <w:tc>
          <w:tcPr>
            <w:tcW w:w="2241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val="clear" w:color="auto" w:fill="FFFFFF"/>
            <w:tcMar>
              <w:left w:w="-12" w:type="dxa"/>
              <w:right w:w="0" w:type="dxa"/>
            </w:tcMar>
          </w:tcPr>
          <w:p w:rsidR="00AC22C1" w:rsidRDefault="00234FAA">
            <w:pPr>
              <w:spacing w:beforeAutospacing="1" w:after="0" w:line="224" w:lineRule="atLeast"/>
              <w:rPr>
                <w:rFonts w:cs="Helvetica"/>
                <w:b/>
                <w:bCs/>
                <w:color w:val="000000"/>
              </w:rPr>
            </w:pPr>
            <w:r>
              <w:rPr>
                <w:rFonts w:cs="Helvetica"/>
                <w:b/>
                <w:bCs/>
                <w:color w:val="000000"/>
              </w:rPr>
              <w:t xml:space="preserve">ATÉ 15 </w:t>
            </w:r>
            <w:proofErr w:type="spellStart"/>
            <w:r>
              <w:rPr>
                <w:rFonts w:cs="Helvetica"/>
                <w:b/>
                <w:bCs/>
                <w:color w:val="000000"/>
              </w:rPr>
              <w:t>dias</w:t>
            </w:r>
            <w:proofErr w:type="spellEnd"/>
          </w:p>
        </w:tc>
      </w:tr>
      <w:tr w:rsidR="00AC22C1">
        <w:tc>
          <w:tcPr>
            <w:tcW w:w="1918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val="clear" w:color="auto" w:fill="FFFFFF"/>
          </w:tcPr>
          <w:p w:rsidR="00AC22C1" w:rsidRDefault="00234FAA">
            <w:pPr>
              <w:spacing w:beforeAutospacing="1" w:after="0" w:line="224" w:lineRule="atLeast"/>
              <w:rPr>
                <w:rFonts w:cs="Helvetica"/>
                <w:b/>
                <w:bCs/>
                <w:color w:val="000000"/>
              </w:rPr>
            </w:pPr>
            <w:r>
              <w:rPr>
                <w:rFonts w:cs="Helvetica"/>
                <w:b/>
                <w:bCs/>
                <w:color w:val="000000"/>
              </w:rPr>
              <w:t>05/02/ 2020</w:t>
            </w:r>
          </w:p>
        </w:tc>
        <w:tc>
          <w:tcPr>
            <w:tcW w:w="547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val="clear" w:color="auto" w:fill="FFFFFF"/>
          </w:tcPr>
          <w:p w:rsidR="00AC22C1" w:rsidRDefault="00234FAA">
            <w:pPr>
              <w:spacing w:beforeAutospacing="1" w:after="0" w:line="224" w:lineRule="atLeast"/>
              <w:rPr>
                <w:rFonts w:cs="Helvetica"/>
                <w:b/>
                <w:bCs/>
                <w:color w:val="000000"/>
                <w:lang w:val="pt-BR"/>
              </w:rPr>
            </w:pPr>
            <w:proofErr w:type="gramStart"/>
            <w:r>
              <w:rPr>
                <w:rFonts w:cs="Helvetica"/>
                <w:b/>
                <w:bCs/>
                <w:color w:val="000000"/>
                <w:lang w:val="pt-BR"/>
              </w:rPr>
              <w:t>Entrega</w:t>
            </w:r>
            <w:proofErr w:type="gramEnd"/>
            <w:r>
              <w:rPr>
                <w:rFonts w:cs="Helvetica"/>
                <w:b/>
                <w:bCs/>
                <w:color w:val="000000"/>
                <w:lang w:val="pt-BR"/>
              </w:rPr>
              <w:t xml:space="preserve"> das respostas as perguntas aos membros da banca</w:t>
            </w:r>
          </w:p>
        </w:tc>
        <w:tc>
          <w:tcPr>
            <w:tcW w:w="2241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val="clear" w:color="auto" w:fill="FFFFFF"/>
            <w:tcMar>
              <w:left w:w="-12" w:type="dxa"/>
              <w:right w:w="0" w:type="dxa"/>
            </w:tcMar>
          </w:tcPr>
          <w:p w:rsidR="00AC22C1" w:rsidRDefault="00234FAA">
            <w:pPr>
              <w:spacing w:beforeAutospacing="1" w:after="0" w:line="224" w:lineRule="atLeast"/>
              <w:rPr>
                <w:rFonts w:cs="Helvetica"/>
                <w:b/>
                <w:bCs/>
                <w:color w:val="000000"/>
              </w:rPr>
            </w:pPr>
            <w:r>
              <w:rPr>
                <w:rFonts w:cs="Helvetica"/>
                <w:b/>
                <w:bCs/>
                <w:color w:val="000000"/>
              </w:rPr>
              <w:t xml:space="preserve">21 </w:t>
            </w:r>
            <w:proofErr w:type="spellStart"/>
            <w:r>
              <w:rPr>
                <w:rFonts w:cs="Helvetica"/>
                <w:b/>
                <w:bCs/>
                <w:color w:val="000000"/>
              </w:rPr>
              <w:t>dias</w:t>
            </w:r>
            <w:proofErr w:type="spellEnd"/>
          </w:p>
        </w:tc>
      </w:tr>
      <w:tr w:rsidR="00AC22C1">
        <w:tc>
          <w:tcPr>
            <w:tcW w:w="1918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val="clear" w:color="auto" w:fill="FFFFFF"/>
          </w:tcPr>
          <w:p w:rsidR="00AC22C1" w:rsidRDefault="00234FAA">
            <w:pPr>
              <w:spacing w:beforeAutospacing="1" w:after="0" w:line="224" w:lineRule="atLeast"/>
              <w:rPr>
                <w:rFonts w:cs="Helvetica"/>
                <w:b/>
                <w:bCs/>
                <w:color w:val="000000"/>
              </w:rPr>
            </w:pPr>
            <w:r>
              <w:rPr>
                <w:rFonts w:cs="Helvetica"/>
                <w:b/>
                <w:bCs/>
                <w:color w:val="000000"/>
              </w:rPr>
              <w:lastRenderedPageBreak/>
              <w:t>12/02/2020</w:t>
            </w:r>
          </w:p>
        </w:tc>
        <w:tc>
          <w:tcPr>
            <w:tcW w:w="547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val="clear" w:color="auto" w:fill="FFFFFF"/>
          </w:tcPr>
          <w:p w:rsidR="00AC22C1" w:rsidRDefault="00234FAA">
            <w:pPr>
              <w:spacing w:beforeAutospacing="1" w:after="0" w:line="224" w:lineRule="atLeast"/>
              <w:rPr>
                <w:rFonts w:cs="Helvetica"/>
                <w:b/>
                <w:bCs/>
                <w:color w:val="000000"/>
                <w:lang w:val="pt-BR"/>
              </w:rPr>
            </w:pPr>
            <w:r>
              <w:rPr>
                <w:rFonts w:cs="Helvetica"/>
                <w:b/>
                <w:bCs/>
                <w:color w:val="000000"/>
                <w:lang w:val="pt-BR"/>
              </w:rPr>
              <w:t>Sessão do exame de qualificação*</w:t>
            </w:r>
          </w:p>
        </w:tc>
        <w:tc>
          <w:tcPr>
            <w:tcW w:w="2241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val="clear" w:color="auto" w:fill="FFFFFF"/>
            <w:tcMar>
              <w:left w:w="-12" w:type="dxa"/>
              <w:right w:w="0" w:type="dxa"/>
            </w:tcMar>
          </w:tcPr>
          <w:p w:rsidR="00AC22C1" w:rsidRDefault="00234FAA">
            <w:pPr>
              <w:spacing w:beforeAutospacing="1" w:after="0" w:line="224" w:lineRule="atLeast"/>
              <w:rPr>
                <w:rFonts w:cs="Helvetica"/>
                <w:b/>
                <w:bCs/>
                <w:color w:val="000000"/>
              </w:rPr>
            </w:pPr>
            <w:r>
              <w:rPr>
                <w:rFonts w:cs="Helvetica"/>
                <w:b/>
                <w:bCs/>
                <w:color w:val="000000"/>
              </w:rPr>
              <w:t xml:space="preserve">7 </w:t>
            </w:r>
            <w:proofErr w:type="spellStart"/>
            <w:r>
              <w:rPr>
                <w:rFonts w:cs="Helvetica"/>
                <w:b/>
                <w:bCs/>
                <w:color w:val="000000"/>
              </w:rPr>
              <w:t>dias</w:t>
            </w:r>
            <w:proofErr w:type="spellEnd"/>
          </w:p>
        </w:tc>
      </w:tr>
    </w:tbl>
    <w:p w:rsidR="00AC22C1" w:rsidRDefault="00AC22C1">
      <w:pPr>
        <w:spacing w:line="240" w:lineRule="auto"/>
        <w:jc w:val="center"/>
        <w:rPr>
          <w:rFonts w:ascii="New" w:eastAsia="Times New Roman" w:hAnsi="New" w:cs="Times New Roman"/>
          <w:color w:val="1D2228"/>
          <w:sz w:val="24"/>
          <w:szCs w:val="24"/>
          <w:highlight w:val="white"/>
          <w:lang w:eastAsia="pt-BR"/>
        </w:rPr>
      </w:pPr>
    </w:p>
    <w:p w:rsidR="00AC22C1" w:rsidRDefault="00234FAA">
      <w:pPr>
        <w:spacing w:line="360" w:lineRule="auto"/>
        <w:jc w:val="both"/>
        <w:rPr>
          <w:rFonts w:cs="Calibri"/>
          <w:lang w:val="pt-BR"/>
        </w:rPr>
      </w:pPr>
      <w:r>
        <w:rPr>
          <w:rFonts w:cs="Calibri"/>
          <w:lang w:val="pt-BR"/>
        </w:rPr>
        <w:t>A banca examinadora será composta pelos professores abaixo indicados:</w:t>
      </w:r>
    </w:p>
    <w:tbl>
      <w:tblPr>
        <w:tblW w:w="96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666"/>
        <w:gridCol w:w="7964"/>
      </w:tblGrid>
      <w:tr w:rsidR="00AC22C1">
        <w:trPr>
          <w:trHeight w:val="254"/>
        </w:trPr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center"/>
              <w:rPr>
                <w:rFonts w:cs="Calibri"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  <w:t>ORIENTADOR</w:t>
            </w:r>
          </w:p>
          <w:p w:rsidR="00C7580F" w:rsidRDefault="00C7580F" w:rsidP="00C7580F">
            <w:pPr>
              <w:spacing w:line="240" w:lineRule="auto"/>
              <w:ind w:left="-142" w:right="-110"/>
              <w:jc w:val="center"/>
              <w:rPr>
                <w:rFonts w:cs="Calibri"/>
                <w:lang w:val="pt-BR"/>
              </w:rPr>
            </w:pPr>
            <w:r w:rsidRPr="00AB7E7B">
              <w:rPr>
                <w:lang w:val="pt-BR"/>
              </w:rPr>
              <w:t xml:space="preserve">(professor PERMANENTE – ver </w:t>
            </w:r>
            <w:r w:rsidRPr="00AB7E7B">
              <w:rPr>
                <w:i/>
                <w:lang w:val="pt-BR"/>
              </w:rPr>
              <w:t>Art. 41</w:t>
            </w:r>
            <w:r w:rsidRPr="00AB7E7B">
              <w:rPr>
                <w:lang w:val="pt-BR"/>
              </w:rPr>
              <w:t xml:space="preserve"> e </w:t>
            </w:r>
            <w:r w:rsidRPr="00AB7E7B">
              <w:rPr>
                <w:i/>
                <w:lang w:val="pt-BR"/>
              </w:rPr>
              <w:t>Art. 42</w:t>
            </w:r>
            <w:r w:rsidRPr="00AB7E7B">
              <w:rPr>
                <w:lang w:val="pt-BR"/>
              </w:rPr>
              <w:t xml:space="preserve"> do </w:t>
            </w:r>
            <w:r w:rsidRPr="00AB7E7B">
              <w:rPr>
                <w:i/>
                <w:lang w:val="pt-BR"/>
              </w:rPr>
              <w:t>Regimento Interno do PPGEA</w:t>
            </w:r>
            <w:r w:rsidRPr="00AB7E7B">
              <w:rPr>
                <w:lang w:val="pt-BR"/>
              </w:rPr>
              <w:t>)</w:t>
            </w:r>
          </w:p>
        </w:tc>
        <w:tc>
          <w:tcPr>
            <w:tcW w:w="7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line="240" w:lineRule="auto"/>
              <w:jc w:val="both"/>
              <w:rPr>
                <w:rFonts w:cs="Calibri"/>
                <w:lang w:val="pt-BR"/>
              </w:rPr>
            </w:pPr>
          </w:p>
        </w:tc>
      </w:tr>
      <w:tr w:rsidR="00AC22C1">
        <w:trPr>
          <w:trHeight w:val="254"/>
        </w:trPr>
        <w:tc>
          <w:tcPr>
            <w:tcW w:w="9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both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Participará da sessão de qualificação</w:t>
            </w:r>
            <w:proofErr w:type="gramStart"/>
            <w:r>
              <w:rPr>
                <w:rFonts w:cs="Calibri"/>
                <w:lang w:val="pt-BR"/>
              </w:rPr>
              <w:t xml:space="preserve">  </w:t>
            </w:r>
            <w:proofErr w:type="gramEnd"/>
            <w:r>
              <w:rPr>
                <w:rFonts w:cs="Calibri"/>
                <w:lang w:val="pt-BR"/>
              </w:rPr>
              <w:t>(     ) sim      (     ) não</w:t>
            </w:r>
          </w:p>
        </w:tc>
      </w:tr>
    </w:tbl>
    <w:p w:rsidR="00AC22C1" w:rsidRDefault="00AC22C1">
      <w:pPr>
        <w:spacing w:line="240" w:lineRule="auto"/>
        <w:jc w:val="both"/>
        <w:rPr>
          <w:rFonts w:cs="Calibri"/>
          <w:b/>
          <w:bCs/>
          <w:lang w:val="pt-BR"/>
        </w:rPr>
      </w:pPr>
    </w:p>
    <w:tbl>
      <w:tblPr>
        <w:tblW w:w="96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658"/>
        <w:gridCol w:w="7987"/>
      </w:tblGrid>
      <w:tr w:rsidR="00AC22C1" w:rsidTr="00C7580F">
        <w:trPr>
          <w:trHeight w:val="282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center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b/>
                <w:bCs/>
                <w:lang w:val="pt-BR"/>
              </w:rPr>
              <w:t>CO-ORIENTADOR</w:t>
            </w:r>
            <w:proofErr w:type="gramEnd"/>
          </w:p>
        </w:tc>
        <w:tc>
          <w:tcPr>
            <w:tcW w:w="7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line="240" w:lineRule="auto"/>
              <w:jc w:val="both"/>
              <w:rPr>
                <w:rFonts w:cs="Calibri"/>
                <w:lang w:val="pt-BR"/>
              </w:rPr>
            </w:pPr>
          </w:p>
        </w:tc>
      </w:tr>
      <w:tr w:rsidR="00C7580F" w:rsidTr="009D59FC">
        <w:trPr>
          <w:trHeight w:val="254"/>
        </w:trPr>
        <w:tc>
          <w:tcPr>
            <w:tcW w:w="9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580F" w:rsidRDefault="00C7580F">
            <w:r>
              <w:rPr>
                <w:rFonts w:cs="Calibri"/>
                <w:lang w:val="pt-BR"/>
              </w:rPr>
              <w:t>Participará da sessão de qualificação</w:t>
            </w:r>
            <w:proofErr w:type="gramStart"/>
            <w:r>
              <w:rPr>
                <w:rFonts w:cs="Calibri"/>
                <w:lang w:val="pt-BR"/>
              </w:rPr>
              <w:t xml:space="preserve">  </w:t>
            </w:r>
            <w:proofErr w:type="gramEnd"/>
            <w:r>
              <w:rPr>
                <w:rFonts w:cs="Calibri"/>
                <w:lang w:val="pt-BR"/>
              </w:rPr>
              <w:t>(     ) sim      (     ) não</w:t>
            </w:r>
          </w:p>
        </w:tc>
      </w:tr>
    </w:tbl>
    <w:p w:rsidR="00AC22C1" w:rsidRDefault="00AC22C1">
      <w:pPr>
        <w:spacing w:line="240" w:lineRule="auto"/>
        <w:jc w:val="both"/>
        <w:rPr>
          <w:rFonts w:cs="Calibri"/>
          <w:b/>
          <w:bCs/>
          <w:lang w:val="pt-BR"/>
        </w:rPr>
      </w:pPr>
    </w:p>
    <w:p w:rsidR="00AC22C1" w:rsidRDefault="00234FAA">
      <w:pPr>
        <w:spacing w:line="240" w:lineRule="auto"/>
        <w:jc w:val="both"/>
        <w:rPr>
          <w:rFonts w:cs="Calibri"/>
          <w:b/>
          <w:bCs/>
          <w:lang w:val="pt-BR"/>
        </w:rPr>
      </w:pPr>
      <w:r>
        <w:rPr>
          <w:rFonts w:cs="Calibri"/>
          <w:b/>
          <w:bCs/>
          <w:lang w:val="pt-BR"/>
        </w:rPr>
        <w:t>AVALIADOR I</w:t>
      </w:r>
    </w:p>
    <w:tbl>
      <w:tblPr>
        <w:tblW w:w="96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35"/>
        <w:gridCol w:w="3687"/>
        <w:gridCol w:w="1375"/>
        <w:gridCol w:w="2563"/>
      </w:tblGrid>
      <w:tr w:rsidR="00AC22C1">
        <w:trPr>
          <w:trHeight w:val="85"/>
        </w:trPr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Nome completo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line="240" w:lineRule="auto"/>
              <w:jc w:val="center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CPF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line="240" w:lineRule="auto"/>
              <w:jc w:val="center"/>
              <w:rPr>
                <w:rFonts w:cs="Calibri"/>
                <w:b/>
                <w:bCs/>
                <w:lang w:val="pt-BR"/>
              </w:rPr>
            </w:pPr>
          </w:p>
        </w:tc>
      </w:tr>
      <w:tr w:rsidR="00AC22C1">
        <w:trPr>
          <w:trHeight w:val="85"/>
        </w:trPr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Email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Nacionalidade</w:t>
            </w:r>
            <w:proofErr w:type="spellEnd"/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</w:tr>
      <w:tr w:rsidR="00AC22C1">
        <w:trPr>
          <w:trHeight w:val="90"/>
        </w:trPr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Título e Instituição onde foi obtido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Passaporte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(se </w:t>
            </w:r>
            <w:proofErr w:type="spellStart"/>
            <w:r>
              <w:rPr>
                <w:rFonts w:eastAsia="Times New Roman" w:cs="Calibri"/>
                <w:lang w:eastAsia="pt-BR"/>
              </w:rPr>
              <w:t>estrangeiro</w:t>
            </w:r>
            <w:proofErr w:type="spellEnd"/>
            <w:r>
              <w:rPr>
                <w:rFonts w:eastAsia="Times New Roman" w:cs="Calibri"/>
                <w:lang w:eastAsia="pt-BR"/>
              </w:rPr>
              <w:t>)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</w:tr>
      <w:tr w:rsidR="00AC22C1">
        <w:trPr>
          <w:trHeight w:val="85"/>
        </w:trPr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Mês e ano de obtenção do título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 xml:space="preserve">Data de </w:t>
            </w:r>
            <w:proofErr w:type="spellStart"/>
            <w:r>
              <w:rPr>
                <w:rFonts w:eastAsia="Times New Roman" w:cs="Calibri"/>
                <w:lang w:eastAsia="pt-BR"/>
              </w:rPr>
              <w:t>nascimento</w:t>
            </w:r>
            <w:proofErr w:type="spellEnd"/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</w:tr>
      <w:tr w:rsidR="00AC22C1">
        <w:trPr>
          <w:trHeight w:val="85"/>
        </w:trPr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Afiliação institucional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Sexo</w:t>
            </w:r>
            <w:proofErr w:type="spellEnd"/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 </w:t>
            </w:r>
            <w:proofErr w:type="gramEnd"/>
            <w:r>
              <w:rPr>
                <w:rFonts w:cs="Calibri"/>
                <w:lang w:val="pt-BR"/>
              </w:rPr>
              <w:t>)feminino  (    )masculino</w:t>
            </w:r>
          </w:p>
        </w:tc>
      </w:tr>
      <w:tr w:rsidR="00AC22C1">
        <w:trPr>
          <w:trHeight w:val="90"/>
        </w:trPr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 xml:space="preserve">País da </w:t>
            </w:r>
            <w:proofErr w:type="spellStart"/>
            <w:r>
              <w:rPr>
                <w:rFonts w:eastAsia="Times New Roman" w:cs="Calibri"/>
                <w:lang w:eastAsia="pt-BR"/>
              </w:rPr>
              <w:t>Instituição</w:t>
            </w:r>
            <w:proofErr w:type="spellEnd"/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  <w:r>
              <w:rPr>
                <w:rFonts w:eastAsia="Times New Roman" w:cs="Calibri"/>
                <w:lang w:val="pt-BR" w:eastAsia="pt-BR"/>
              </w:rPr>
              <w:t xml:space="preserve">Bolsa de Produtividade e pesquisa </w:t>
            </w:r>
            <w:proofErr w:type="gramStart"/>
            <w:r>
              <w:rPr>
                <w:rFonts w:eastAsia="Times New Roman" w:cs="Calibri"/>
                <w:lang w:val="pt-BR" w:eastAsia="pt-BR"/>
              </w:rPr>
              <w:t xml:space="preserve">(      </w:t>
            </w:r>
            <w:proofErr w:type="gramEnd"/>
            <w:r>
              <w:rPr>
                <w:rFonts w:eastAsia="Times New Roman" w:cs="Calibri"/>
                <w:lang w:val="pt-BR" w:eastAsia="pt-BR"/>
              </w:rPr>
              <w:t>)</w:t>
            </w:r>
          </w:p>
        </w:tc>
      </w:tr>
      <w:tr w:rsidR="00AC22C1">
        <w:trPr>
          <w:trHeight w:val="85"/>
        </w:trPr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Suplente</w:t>
            </w:r>
            <w:proofErr w:type="spellEnd"/>
          </w:p>
        </w:tc>
        <w:tc>
          <w:tcPr>
            <w:tcW w:w="7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</w:t>
            </w:r>
            <w:proofErr w:type="gramEnd"/>
            <w:r>
              <w:rPr>
                <w:rFonts w:cs="Calibri"/>
                <w:lang w:val="pt-BR"/>
              </w:rPr>
              <w:t>) SIM                       (   ) NÃO</w:t>
            </w:r>
          </w:p>
        </w:tc>
      </w:tr>
      <w:tr w:rsidR="00AC22C1">
        <w:trPr>
          <w:trHeight w:val="85"/>
        </w:trPr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Externo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Calibri"/>
                <w:lang w:eastAsia="pt-BR"/>
              </w:rPr>
              <w:t>ao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Calibri"/>
                <w:lang w:eastAsia="pt-BR"/>
              </w:rPr>
              <w:t>Programa</w:t>
            </w:r>
            <w:proofErr w:type="spellEnd"/>
          </w:p>
        </w:tc>
        <w:tc>
          <w:tcPr>
            <w:tcW w:w="7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</w:t>
            </w:r>
            <w:proofErr w:type="gramEnd"/>
            <w:r>
              <w:rPr>
                <w:rFonts w:cs="Calibri"/>
                <w:lang w:val="pt-BR"/>
              </w:rPr>
              <w:t>) SIM                       (   ) NÃO</w:t>
            </w:r>
          </w:p>
        </w:tc>
      </w:tr>
    </w:tbl>
    <w:p w:rsidR="00AC22C1" w:rsidRDefault="00AC22C1">
      <w:pPr>
        <w:spacing w:line="240" w:lineRule="auto"/>
        <w:jc w:val="both"/>
        <w:rPr>
          <w:rFonts w:cs="Calibri"/>
          <w:lang w:val="pt-BR"/>
        </w:rPr>
      </w:pPr>
    </w:p>
    <w:p w:rsidR="00AC22C1" w:rsidRDefault="00234FAA">
      <w:pPr>
        <w:spacing w:line="240" w:lineRule="auto"/>
        <w:jc w:val="both"/>
        <w:rPr>
          <w:rFonts w:cs="Calibri"/>
          <w:b/>
          <w:bCs/>
          <w:lang w:val="pt-BR"/>
        </w:rPr>
      </w:pPr>
      <w:r>
        <w:rPr>
          <w:rFonts w:cs="Calibri"/>
          <w:b/>
          <w:bCs/>
          <w:lang w:val="pt-BR"/>
        </w:rPr>
        <w:t>AVALIADOR II</w:t>
      </w:r>
    </w:p>
    <w:tbl>
      <w:tblPr>
        <w:tblW w:w="96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35"/>
        <w:gridCol w:w="3687"/>
        <w:gridCol w:w="1375"/>
        <w:gridCol w:w="2563"/>
      </w:tblGrid>
      <w:tr w:rsidR="00AC22C1">
        <w:trPr>
          <w:trHeight w:val="85"/>
        </w:trPr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Nome completo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line="240" w:lineRule="auto"/>
              <w:jc w:val="center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CPF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line="240" w:lineRule="auto"/>
              <w:jc w:val="center"/>
              <w:rPr>
                <w:rFonts w:cs="Calibri"/>
                <w:b/>
                <w:bCs/>
                <w:lang w:val="pt-BR"/>
              </w:rPr>
            </w:pPr>
          </w:p>
        </w:tc>
      </w:tr>
      <w:tr w:rsidR="00AC22C1">
        <w:trPr>
          <w:trHeight w:val="85"/>
        </w:trPr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Email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Nacionalidade</w:t>
            </w:r>
            <w:proofErr w:type="spellEnd"/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</w:tr>
      <w:tr w:rsidR="00AC22C1">
        <w:trPr>
          <w:trHeight w:val="90"/>
        </w:trPr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Título e Instituição onde foi obtido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Passaporte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(se </w:t>
            </w:r>
            <w:proofErr w:type="spellStart"/>
            <w:r>
              <w:rPr>
                <w:rFonts w:eastAsia="Times New Roman" w:cs="Calibri"/>
                <w:lang w:eastAsia="pt-BR"/>
              </w:rPr>
              <w:t>estrangeiro</w:t>
            </w:r>
            <w:proofErr w:type="spellEnd"/>
            <w:r>
              <w:rPr>
                <w:rFonts w:eastAsia="Times New Roman" w:cs="Calibri"/>
                <w:lang w:eastAsia="pt-BR"/>
              </w:rPr>
              <w:t>)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</w:tr>
      <w:tr w:rsidR="00AC22C1">
        <w:trPr>
          <w:trHeight w:val="85"/>
        </w:trPr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 xml:space="preserve">Mês e ano de </w:t>
            </w:r>
            <w:r>
              <w:rPr>
                <w:rFonts w:cs="Calibri"/>
                <w:lang w:val="pt-BR"/>
              </w:rPr>
              <w:lastRenderedPageBreak/>
              <w:t>obtenção do título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 xml:space="preserve">Data de </w:t>
            </w:r>
            <w:proofErr w:type="spellStart"/>
            <w:r>
              <w:rPr>
                <w:rFonts w:eastAsia="Times New Roman" w:cs="Calibri"/>
                <w:lang w:eastAsia="pt-BR"/>
              </w:rPr>
              <w:t>nascimento</w:t>
            </w:r>
            <w:proofErr w:type="spellEnd"/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</w:tr>
      <w:tr w:rsidR="00AC22C1">
        <w:trPr>
          <w:trHeight w:val="85"/>
        </w:trPr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lastRenderedPageBreak/>
              <w:t>Afiliação institucional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Sexo</w:t>
            </w:r>
            <w:proofErr w:type="spellEnd"/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 </w:t>
            </w:r>
            <w:proofErr w:type="gramEnd"/>
            <w:r>
              <w:rPr>
                <w:rFonts w:cs="Calibri"/>
                <w:lang w:val="pt-BR"/>
              </w:rPr>
              <w:t>)feminino  (    )masculino</w:t>
            </w:r>
          </w:p>
        </w:tc>
      </w:tr>
      <w:tr w:rsidR="00AC22C1">
        <w:trPr>
          <w:trHeight w:val="90"/>
        </w:trPr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 xml:space="preserve">País da </w:t>
            </w:r>
            <w:proofErr w:type="spellStart"/>
            <w:r>
              <w:rPr>
                <w:rFonts w:eastAsia="Times New Roman" w:cs="Calibri"/>
                <w:lang w:eastAsia="pt-BR"/>
              </w:rPr>
              <w:t>Instituição</w:t>
            </w:r>
            <w:proofErr w:type="spellEnd"/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  <w:r>
              <w:rPr>
                <w:rFonts w:eastAsia="Times New Roman" w:cs="Calibri"/>
                <w:lang w:val="pt-BR" w:eastAsia="pt-BR"/>
              </w:rPr>
              <w:t xml:space="preserve">Bolsa de Produtividade e pesquisa </w:t>
            </w:r>
            <w:proofErr w:type="gramStart"/>
            <w:r>
              <w:rPr>
                <w:rFonts w:eastAsia="Times New Roman" w:cs="Calibri"/>
                <w:lang w:val="pt-BR" w:eastAsia="pt-BR"/>
              </w:rPr>
              <w:t xml:space="preserve">(      </w:t>
            </w:r>
            <w:proofErr w:type="gramEnd"/>
            <w:r>
              <w:rPr>
                <w:rFonts w:eastAsia="Times New Roman" w:cs="Calibri"/>
                <w:lang w:val="pt-BR" w:eastAsia="pt-BR"/>
              </w:rPr>
              <w:t>)</w:t>
            </w:r>
          </w:p>
        </w:tc>
      </w:tr>
      <w:tr w:rsidR="00AC22C1">
        <w:trPr>
          <w:trHeight w:val="85"/>
        </w:trPr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Suplente</w:t>
            </w:r>
            <w:proofErr w:type="spellEnd"/>
          </w:p>
        </w:tc>
        <w:tc>
          <w:tcPr>
            <w:tcW w:w="7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</w:t>
            </w:r>
            <w:proofErr w:type="gramEnd"/>
            <w:r>
              <w:rPr>
                <w:rFonts w:cs="Calibri"/>
                <w:lang w:val="pt-BR"/>
              </w:rPr>
              <w:t>) SIM                       (   ) NÃO</w:t>
            </w:r>
          </w:p>
        </w:tc>
      </w:tr>
      <w:tr w:rsidR="00AC22C1">
        <w:trPr>
          <w:trHeight w:val="85"/>
        </w:trPr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Externo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Calibri"/>
                <w:lang w:eastAsia="pt-BR"/>
              </w:rPr>
              <w:t>ao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Calibri"/>
                <w:lang w:eastAsia="pt-BR"/>
              </w:rPr>
              <w:t>Programa</w:t>
            </w:r>
            <w:proofErr w:type="spellEnd"/>
          </w:p>
        </w:tc>
        <w:tc>
          <w:tcPr>
            <w:tcW w:w="7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</w:t>
            </w:r>
            <w:proofErr w:type="gramEnd"/>
            <w:r>
              <w:rPr>
                <w:rFonts w:cs="Calibri"/>
                <w:lang w:val="pt-BR"/>
              </w:rPr>
              <w:t>) SIM                       (   ) NÃO</w:t>
            </w:r>
          </w:p>
        </w:tc>
      </w:tr>
    </w:tbl>
    <w:p w:rsidR="00AC22C1" w:rsidRDefault="00AC22C1">
      <w:pPr>
        <w:spacing w:line="240" w:lineRule="auto"/>
        <w:jc w:val="both"/>
        <w:rPr>
          <w:rFonts w:cs="Calibri"/>
          <w:lang w:val="pt-BR"/>
        </w:rPr>
      </w:pPr>
    </w:p>
    <w:p w:rsidR="00AC22C1" w:rsidRDefault="00234FAA">
      <w:pPr>
        <w:spacing w:line="240" w:lineRule="auto"/>
        <w:jc w:val="both"/>
      </w:pPr>
      <w:r>
        <w:rPr>
          <w:rFonts w:cs="Calibri"/>
          <w:b/>
          <w:bCs/>
          <w:lang w:val="pt-BR"/>
        </w:rPr>
        <w:t>AVALIADOR III</w:t>
      </w:r>
    </w:p>
    <w:tbl>
      <w:tblPr>
        <w:tblW w:w="96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35"/>
        <w:gridCol w:w="3687"/>
        <w:gridCol w:w="1375"/>
        <w:gridCol w:w="2563"/>
      </w:tblGrid>
      <w:tr w:rsidR="00AC22C1">
        <w:trPr>
          <w:trHeight w:val="85"/>
        </w:trPr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Nome completo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line="240" w:lineRule="auto"/>
              <w:jc w:val="center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CPF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line="240" w:lineRule="auto"/>
              <w:jc w:val="center"/>
              <w:rPr>
                <w:rFonts w:cs="Calibri"/>
                <w:b/>
                <w:bCs/>
                <w:lang w:val="pt-BR"/>
              </w:rPr>
            </w:pPr>
          </w:p>
        </w:tc>
      </w:tr>
      <w:tr w:rsidR="00AC22C1">
        <w:trPr>
          <w:trHeight w:val="85"/>
        </w:trPr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Email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Nacionalidade</w:t>
            </w:r>
            <w:proofErr w:type="spellEnd"/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</w:tr>
      <w:tr w:rsidR="00AC22C1">
        <w:trPr>
          <w:trHeight w:val="90"/>
        </w:trPr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Título e Instituição onde foi obtido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Passaporte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(se </w:t>
            </w:r>
            <w:proofErr w:type="spellStart"/>
            <w:r>
              <w:rPr>
                <w:rFonts w:eastAsia="Times New Roman" w:cs="Calibri"/>
                <w:lang w:eastAsia="pt-BR"/>
              </w:rPr>
              <w:t>estrangeiro</w:t>
            </w:r>
            <w:proofErr w:type="spellEnd"/>
            <w:r>
              <w:rPr>
                <w:rFonts w:eastAsia="Times New Roman" w:cs="Calibri"/>
                <w:lang w:eastAsia="pt-BR"/>
              </w:rPr>
              <w:t>)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after="0" w:line="240" w:lineRule="auto"/>
              <w:jc w:val="both"/>
              <w:rPr>
                <w:rFonts w:cs="Calibri"/>
                <w:b/>
                <w:bCs/>
                <w:lang w:val="pt-BR"/>
              </w:rPr>
            </w:pPr>
          </w:p>
        </w:tc>
      </w:tr>
      <w:tr w:rsidR="00AC22C1">
        <w:trPr>
          <w:trHeight w:val="85"/>
        </w:trPr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Mês e ano de obtenção do título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 xml:space="preserve">Data de </w:t>
            </w:r>
            <w:proofErr w:type="spellStart"/>
            <w:r>
              <w:rPr>
                <w:rFonts w:eastAsia="Times New Roman" w:cs="Calibri"/>
                <w:lang w:eastAsia="pt-BR"/>
              </w:rPr>
              <w:t>nascimento</w:t>
            </w:r>
            <w:proofErr w:type="spellEnd"/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</w:tr>
      <w:tr w:rsidR="00AC22C1">
        <w:trPr>
          <w:trHeight w:val="85"/>
        </w:trPr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Afiliação institucional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Sexo</w:t>
            </w:r>
            <w:proofErr w:type="spellEnd"/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 </w:t>
            </w:r>
            <w:proofErr w:type="gramEnd"/>
            <w:r>
              <w:rPr>
                <w:rFonts w:cs="Calibri"/>
                <w:lang w:val="pt-BR"/>
              </w:rPr>
              <w:t>)feminino  (    )masculino</w:t>
            </w:r>
          </w:p>
        </w:tc>
      </w:tr>
      <w:tr w:rsidR="00AC22C1">
        <w:trPr>
          <w:trHeight w:val="90"/>
        </w:trPr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 xml:space="preserve">País da </w:t>
            </w:r>
            <w:proofErr w:type="spellStart"/>
            <w:r>
              <w:rPr>
                <w:rFonts w:eastAsia="Times New Roman" w:cs="Calibri"/>
                <w:lang w:eastAsia="pt-BR"/>
              </w:rPr>
              <w:t>Instituição</w:t>
            </w:r>
            <w:proofErr w:type="spellEnd"/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AC22C1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  <w:r>
              <w:rPr>
                <w:rFonts w:eastAsia="Times New Roman" w:cs="Calibri"/>
                <w:lang w:val="pt-BR" w:eastAsia="pt-BR"/>
              </w:rPr>
              <w:t xml:space="preserve">Bolsa de Produtividade e pesquisa </w:t>
            </w:r>
            <w:proofErr w:type="gramStart"/>
            <w:r>
              <w:rPr>
                <w:rFonts w:eastAsia="Times New Roman" w:cs="Calibri"/>
                <w:lang w:val="pt-BR" w:eastAsia="pt-BR"/>
              </w:rPr>
              <w:t xml:space="preserve">(      </w:t>
            </w:r>
            <w:proofErr w:type="gramEnd"/>
            <w:r>
              <w:rPr>
                <w:rFonts w:eastAsia="Times New Roman" w:cs="Calibri"/>
                <w:lang w:val="pt-BR" w:eastAsia="pt-BR"/>
              </w:rPr>
              <w:t>)</w:t>
            </w:r>
          </w:p>
        </w:tc>
      </w:tr>
      <w:tr w:rsidR="00AC22C1">
        <w:trPr>
          <w:trHeight w:val="85"/>
        </w:trPr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Suplente</w:t>
            </w:r>
            <w:proofErr w:type="spellEnd"/>
          </w:p>
        </w:tc>
        <w:tc>
          <w:tcPr>
            <w:tcW w:w="7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</w:t>
            </w:r>
            <w:proofErr w:type="gramEnd"/>
            <w:r>
              <w:rPr>
                <w:rFonts w:cs="Calibri"/>
                <w:lang w:val="pt-BR"/>
              </w:rPr>
              <w:t>) SIM                       (   ) NÃO</w:t>
            </w:r>
          </w:p>
        </w:tc>
      </w:tr>
      <w:tr w:rsidR="00AC22C1">
        <w:trPr>
          <w:trHeight w:val="85"/>
        </w:trPr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line="240" w:lineRule="auto"/>
              <w:jc w:val="right"/>
              <w:rPr>
                <w:rFonts w:eastAsia="Times New Roman" w:cs="Calibri"/>
                <w:lang w:eastAsia="pt-BR"/>
              </w:rPr>
            </w:pPr>
            <w:proofErr w:type="spellStart"/>
            <w:r>
              <w:rPr>
                <w:rFonts w:eastAsia="Times New Roman" w:cs="Calibri"/>
                <w:lang w:eastAsia="pt-BR"/>
              </w:rPr>
              <w:t>Externo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Calibri"/>
                <w:lang w:eastAsia="pt-BR"/>
              </w:rPr>
              <w:t>ao</w:t>
            </w:r>
            <w:proofErr w:type="spellEnd"/>
            <w:r>
              <w:rPr>
                <w:rFonts w:eastAsia="Times New Roman" w:cs="Calibri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Calibri"/>
                <w:lang w:eastAsia="pt-BR"/>
              </w:rPr>
              <w:t>Programa</w:t>
            </w:r>
            <w:proofErr w:type="spellEnd"/>
          </w:p>
        </w:tc>
        <w:tc>
          <w:tcPr>
            <w:tcW w:w="7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2C1" w:rsidRDefault="00234FAA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  <w:proofErr w:type="gramStart"/>
            <w:r>
              <w:rPr>
                <w:rFonts w:cs="Calibri"/>
                <w:lang w:val="pt-BR"/>
              </w:rPr>
              <w:t xml:space="preserve">(   </w:t>
            </w:r>
            <w:proofErr w:type="gramEnd"/>
            <w:r>
              <w:rPr>
                <w:rFonts w:cs="Calibri"/>
                <w:lang w:val="pt-BR"/>
              </w:rPr>
              <w:t>) SIM                       (   ) NÃO</w:t>
            </w:r>
          </w:p>
        </w:tc>
      </w:tr>
    </w:tbl>
    <w:p w:rsidR="00AC22C1" w:rsidRDefault="00AC22C1">
      <w:pPr>
        <w:spacing w:after="46" w:line="240" w:lineRule="auto"/>
        <w:jc w:val="both"/>
        <w:rPr>
          <w:rFonts w:cs="Calibri"/>
          <w:lang w:val="pt-BR"/>
        </w:rPr>
      </w:pPr>
    </w:p>
    <w:tbl>
      <w:tblPr>
        <w:tblW w:w="96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AC22C1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C22C1" w:rsidRDefault="00234FAA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Art. 32. O </w:t>
            </w:r>
            <w:proofErr w:type="spellStart"/>
            <w:r>
              <w:rPr>
                <w:sz w:val="12"/>
                <w:szCs w:val="12"/>
              </w:rPr>
              <w:t>candidato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grau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Doutor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deverá</w:t>
            </w:r>
            <w:proofErr w:type="spellEnd"/>
            <w:r>
              <w:rPr>
                <w:sz w:val="12"/>
                <w:szCs w:val="12"/>
              </w:rPr>
              <w:t xml:space="preserve"> se </w:t>
            </w:r>
            <w:proofErr w:type="spellStart"/>
            <w:r>
              <w:rPr>
                <w:sz w:val="12"/>
                <w:szCs w:val="12"/>
              </w:rPr>
              <w:t>submeter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exame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qualificação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realizado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até</w:t>
            </w:r>
            <w:proofErr w:type="spellEnd"/>
            <w:r>
              <w:rPr>
                <w:sz w:val="12"/>
                <w:szCs w:val="12"/>
              </w:rPr>
              <w:t xml:space="preserve"> 36 (</w:t>
            </w:r>
            <w:proofErr w:type="spellStart"/>
            <w:r>
              <w:rPr>
                <w:sz w:val="12"/>
                <w:szCs w:val="12"/>
              </w:rPr>
              <w:t>trinta</w:t>
            </w:r>
            <w:proofErr w:type="spellEnd"/>
            <w:r>
              <w:rPr>
                <w:sz w:val="12"/>
                <w:szCs w:val="12"/>
              </w:rPr>
              <w:t xml:space="preserve"> e </w:t>
            </w:r>
            <w:proofErr w:type="spellStart"/>
            <w:r>
              <w:rPr>
                <w:sz w:val="12"/>
                <w:szCs w:val="12"/>
              </w:rPr>
              <w:t>seis</w:t>
            </w:r>
            <w:proofErr w:type="spellEnd"/>
            <w:r>
              <w:rPr>
                <w:sz w:val="12"/>
                <w:szCs w:val="12"/>
              </w:rPr>
              <w:t xml:space="preserve">) </w:t>
            </w:r>
            <w:proofErr w:type="spellStart"/>
            <w:r>
              <w:rPr>
                <w:sz w:val="12"/>
                <w:szCs w:val="12"/>
              </w:rPr>
              <w:t>meses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após</w:t>
            </w:r>
            <w:proofErr w:type="spellEnd"/>
            <w:r>
              <w:rPr>
                <w:sz w:val="12"/>
                <w:szCs w:val="12"/>
              </w:rPr>
              <w:t xml:space="preserve"> o </w:t>
            </w:r>
            <w:proofErr w:type="spellStart"/>
            <w:r>
              <w:rPr>
                <w:sz w:val="12"/>
                <w:szCs w:val="12"/>
              </w:rPr>
              <w:t>início</w:t>
            </w:r>
            <w:proofErr w:type="spellEnd"/>
            <w:r>
              <w:rPr>
                <w:sz w:val="12"/>
                <w:szCs w:val="12"/>
              </w:rPr>
              <w:t xml:space="preserve"> do </w:t>
            </w:r>
            <w:proofErr w:type="spellStart"/>
            <w:r>
              <w:rPr>
                <w:sz w:val="12"/>
                <w:szCs w:val="12"/>
              </w:rPr>
              <w:t>doutorado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conforme</w:t>
            </w:r>
            <w:proofErr w:type="spellEnd"/>
            <w:r>
              <w:rPr>
                <w:sz w:val="12"/>
                <w:szCs w:val="12"/>
              </w:rPr>
              <w:t xml:space="preserve"> as </w:t>
            </w:r>
            <w:proofErr w:type="spellStart"/>
            <w:r>
              <w:rPr>
                <w:sz w:val="12"/>
                <w:szCs w:val="12"/>
              </w:rPr>
              <w:t>especificações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descritas</w:t>
            </w:r>
            <w:proofErr w:type="spellEnd"/>
            <w:r>
              <w:rPr>
                <w:sz w:val="12"/>
                <w:szCs w:val="12"/>
              </w:rPr>
              <w:t xml:space="preserve"> a </w:t>
            </w:r>
            <w:proofErr w:type="spellStart"/>
            <w:r>
              <w:rPr>
                <w:sz w:val="12"/>
                <w:szCs w:val="12"/>
              </w:rPr>
              <w:t>seguir</w:t>
            </w:r>
            <w:proofErr w:type="spellEnd"/>
            <w:r>
              <w:rPr>
                <w:sz w:val="12"/>
                <w:szCs w:val="12"/>
              </w:rPr>
              <w:t xml:space="preserve"> e </w:t>
            </w:r>
            <w:proofErr w:type="spellStart"/>
            <w:r>
              <w:rPr>
                <w:sz w:val="12"/>
                <w:szCs w:val="12"/>
              </w:rPr>
              <w:t>normas</w:t>
            </w:r>
            <w:proofErr w:type="spellEnd"/>
            <w:r>
              <w:rPr>
                <w:sz w:val="12"/>
                <w:szCs w:val="12"/>
              </w:rPr>
              <w:t xml:space="preserve"> do PPGEA: </w:t>
            </w:r>
          </w:p>
          <w:p w:rsidR="00AC22C1" w:rsidRDefault="00234FAA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§ 1º. O </w:t>
            </w:r>
            <w:proofErr w:type="spellStart"/>
            <w:r>
              <w:rPr>
                <w:sz w:val="12"/>
                <w:szCs w:val="12"/>
              </w:rPr>
              <w:t>Exame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Qualificação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Doutorado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consistirá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na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apresentação</w:t>
            </w:r>
            <w:proofErr w:type="spellEnd"/>
            <w:r>
              <w:rPr>
                <w:sz w:val="12"/>
                <w:szCs w:val="12"/>
              </w:rPr>
              <w:t xml:space="preserve"> de um </w:t>
            </w:r>
            <w:proofErr w:type="spellStart"/>
            <w:r>
              <w:rPr>
                <w:sz w:val="12"/>
                <w:szCs w:val="12"/>
              </w:rPr>
              <w:t>artigo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científico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extraído</w:t>
            </w:r>
            <w:proofErr w:type="spellEnd"/>
            <w:r>
              <w:rPr>
                <w:sz w:val="12"/>
                <w:szCs w:val="12"/>
              </w:rPr>
              <w:t xml:space="preserve"> do </w:t>
            </w:r>
            <w:proofErr w:type="spellStart"/>
            <w:r>
              <w:rPr>
                <w:sz w:val="12"/>
                <w:szCs w:val="12"/>
              </w:rPr>
              <w:t>seu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trabalho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tese</w:t>
            </w:r>
            <w:proofErr w:type="spellEnd"/>
            <w:r>
              <w:rPr>
                <w:sz w:val="12"/>
                <w:szCs w:val="12"/>
              </w:rPr>
              <w:t xml:space="preserve"> e </w:t>
            </w:r>
            <w:proofErr w:type="spellStart"/>
            <w:r>
              <w:rPr>
                <w:sz w:val="12"/>
                <w:szCs w:val="12"/>
              </w:rPr>
              <w:t>editado</w:t>
            </w:r>
            <w:proofErr w:type="spellEnd"/>
            <w:r>
              <w:rPr>
                <w:sz w:val="12"/>
                <w:szCs w:val="12"/>
              </w:rPr>
              <w:t xml:space="preserve"> para </w:t>
            </w:r>
            <w:proofErr w:type="spellStart"/>
            <w:r>
              <w:rPr>
                <w:sz w:val="12"/>
                <w:szCs w:val="12"/>
              </w:rPr>
              <w:t>publicação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periódico</w:t>
            </w:r>
            <w:proofErr w:type="spellEnd"/>
            <w:r>
              <w:rPr>
                <w:sz w:val="12"/>
                <w:szCs w:val="12"/>
              </w:rPr>
              <w:t xml:space="preserve"> com </w:t>
            </w:r>
            <w:proofErr w:type="spellStart"/>
            <w:r>
              <w:rPr>
                <w:sz w:val="12"/>
                <w:szCs w:val="12"/>
              </w:rPr>
              <w:t>Qualis</w:t>
            </w:r>
            <w:proofErr w:type="spellEnd"/>
            <w:r>
              <w:rPr>
                <w:sz w:val="12"/>
                <w:szCs w:val="12"/>
              </w:rPr>
              <w:t xml:space="preserve"> A1, A2 </w:t>
            </w:r>
            <w:proofErr w:type="spellStart"/>
            <w:r>
              <w:rPr>
                <w:sz w:val="12"/>
                <w:szCs w:val="12"/>
              </w:rPr>
              <w:t>ou</w:t>
            </w:r>
            <w:proofErr w:type="spellEnd"/>
            <w:r>
              <w:rPr>
                <w:sz w:val="12"/>
                <w:szCs w:val="12"/>
              </w:rPr>
              <w:t xml:space="preserve"> B1, e de </w:t>
            </w:r>
            <w:proofErr w:type="spellStart"/>
            <w:r>
              <w:rPr>
                <w:sz w:val="12"/>
                <w:szCs w:val="12"/>
              </w:rPr>
              <w:t>uma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prova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conhecimentos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visando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avaliar</w:t>
            </w:r>
            <w:proofErr w:type="spellEnd"/>
            <w:r>
              <w:rPr>
                <w:sz w:val="12"/>
                <w:szCs w:val="12"/>
              </w:rPr>
              <w:t xml:space="preserve"> se o </w:t>
            </w:r>
            <w:proofErr w:type="spellStart"/>
            <w:r>
              <w:rPr>
                <w:sz w:val="12"/>
                <w:szCs w:val="12"/>
              </w:rPr>
              <w:t>candidato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demonstra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conhecimento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compatível</w:t>
            </w:r>
            <w:proofErr w:type="spellEnd"/>
            <w:r>
              <w:rPr>
                <w:sz w:val="12"/>
                <w:szCs w:val="12"/>
              </w:rPr>
              <w:t xml:space="preserve"> com o </w:t>
            </w:r>
            <w:proofErr w:type="spellStart"/>
            <w:r>
              <w:rPr>
                <w:sz w:val="12"/>
                <w:szCs w:val="12"/>
              </w:rPr>
              <w:t>título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Doutor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na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área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Engenharia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Agrícola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assim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como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avaliar</w:t>
            </w:r>
            <w:proofErr w:type="spellEnd"/>
            <w:r>
              <w:rPr>
                <w:sz w:val="12"/>
                <w:szCs w:val="12"/>
              </w:rPr>
              <w:t xml:space="preserve"> se </w:t>
            </w:r>
            <w:proofErr w:type="spellStart"/>
            <w:r>
              <w:rPr>
                <w:sz w:val="12"/>
                <w:szCs w:val="12"/>
              </w:rPr>
              <w:t>sua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pesquisa</w:t>
            </w:r>
            <w:proofErr w:type="spellEnd"/>
            <w:r>
              <w:rPr>
                <w:sz w:val="12"/>
                <w:szCs w:val="12"/>
              </w:rPr>
              <w:t xml:space="preserve"> tem </w:t>
            </w:r>
            <w:proofErr w:type="spellStart"/>
            <w:r>
              <w:rPr>
                <w:sz w:val="12"/>
                <w:szCs w:val="12"/>
              </w:rPr>
              <w:t>originalidade</w:t>
            </w:r>
            <w:proofErr w:type="spellEnd"/>
            <w:r>
              <w:rPr>
                <w:sz w:val="12"/>
                <w:szCs w:val="12"/>
              </w:rPr>
              <w:t xml:space="preserve"> e </w:t>
            </w:r>
            <w:proofErr w:type="spellStart"/>
            <w:r>
              <w:rPr>
                <w:sz w:val="12"/>
                <w:szCs w:val="12"/>
              </w:rPr>
              <w:t>contribuição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inédita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ao</w:t>
            </w:r>
            <w:proofErr w:type="spellEnd"/>
            <w:r>
              <w:rPr>
                <w:sz w:val="12"/>
                <w:szCs w:val="12"/>
              </w:rPr>
              <w:t xml:space="preserve"> campo de </w:t>
            </w:r>
            <w:proofErr w:type="spellStart"/>
            <w:r>
              <w:rPr>
                <w:sz w:val="12"/>
                <w:szCs w:val="12"/>
              </w:rPr>
              <w:t>conhecimento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selecionado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</w:p>
          <w:p w:rsidR="00AC22C1" w:rsidRDefault="00234FAA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§ 2º. A </w:t>
            </w:r>
            <w:proofErr w:type="spellStart"/>
            <w:r>
              <w:rPr>
                <w:sz w:val="12"/>
                <w:szCs w:val="12"/>
              </w:rPr>
              <w:t>prova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conhecimentos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consistirá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na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resposta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questões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apresentadas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pelos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membros</w:t>
            </w:r>
            <w:proofErr w:type="spellEnd"/>
            <w:r>
              <w:rPr>
                <w:sz w:val="12"/>
                <w:szCs w:val="12"/>
              </w:rPr>
              <w:t xml:space="preserve"> da </w:t>
            </w:r>
            <w:proofErr w:type="spellStart"/>
            <w:r>
              <w:rPr>
                <w:sz w:val="12"/>
                <w:szCs w:val="12"/>
              </w:rPr>
              <w:t>Comissão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examinadora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uma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questão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por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cada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membro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sendo</w:t>
            </w:r>
            <w:proofErr w:type="spellEnd"/>
            <w:r>
              <w:rPr>
                <w:sz w:val="12"/>
                <w:szCs w:val="12"/>
              </w:rPr>
              <w:t xml:space="preserve"> as </w:t>
            </w:r>
            <w:proofErr w:type="spellStart"/>
            <w:r>
              <w:rPr>
                <w:sz w:val="12"/>
                <w:szCs w:val="12"/>
              </w:rPr>
              <w:t>mesmas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referentes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às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atividades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desenvolvidas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pelo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estudante</w:t>
            </w:r>
            <w:proofErr w:type="spellEnd"/>
            <w:r>
              <w:rPr>
                <w:sz w:val="12"/>
                <w:szCs w:val="12"/>
              </w:rPr>
              <w:t xml:space="preserve"> no </w:t>
            </w:r>
            <w:proofErr w:type="spellStart"/>
            <w:r>
              <w:rPr>
                <w:sz w:val="12"/>
                <w:szCs w:val="12"/>
              </w:rPr>
              <w:t>curso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doutorado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</w:p>
          <w:p w:rsidR="00AC22C1" w:rsidRDefault="00234FAA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§ 3º. O </w:t>
            </w:r>
            <w:proofErr w:type="spellStart"/>
            <w:r>
              <w:rPr>
                <w:sz w:val="12"/>
                <w:szCs w:val="12"/>
              </w:rPr>
              <w:t>candidato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deverá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dar</w:t>
            </w:r>
            <w:proofErr w:type="spellEnd"/>
            <w:r>
              <w:rPr>
                <w:sz w:val="12"/>
                <w:szCs w:val="12"/>
              </w:rPr>
              <w:t xml:space="preserve"> entrada no </w:t>
            </w:r>
            <w:proofErr w:type="spellStart"/>
            <w:r>
              <w:rPr>
                <w:sz w:val="12"/>
                <w:szCs w:val="12"/>
              </w:rPr>
              <w:t>processo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exame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qualificação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até</w:t>
            </w:r>
            <w:proofErr w:type="spellEnd"/>
            <w:r>
              <w:rPr>
                <w:sz w:val="12"/>
                <w:szCs w:val="12"/>
              </w:rPr>
              <w:t xml:space="preserve"> 60 </w:t>
            </w:r>
            <w:proofErr w:type="spellStart"/>
            <w:r>
              <w:rPr>
                <w:sz w:val="12"/>
                <w:szCs w:val="12"/>
              </w:rPr>
              <w:t>dias</w:t>
            </w:r>
            <w:proofErr w:type="spellEnd"/>
            <w:r>
              <w:rPr>
                <w:sz w:val="12"/>
                <w:szCs w:val="12"/>
              </w:rPr>
              <w:t xml:space="preserve"> antes de </w:t>
            </w:r>
            <w:proofErr w:type="spellStart"/>
            <w:r>
              <w:rPr>
                <w:sz w:val="12"/>
                <w:szCs w:val="12"/>
              </w:rPr>
              <w:t>completar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os</w:t>
            </w:r>
            <w:proofErr w:type="spellEnd"/>
            <w:r>
              <w:rPr>
                <w:sz w:val="12"/>
                <w:szCs w:val="12"/>
              </w:rPr>
              <w:t xml:space="preserve"> 36 </w:t>
            </w:r>
            <w:proofErr w:type="spellStart"/>
            <w:r>
              <w:rPr>
                <w:sz w:val="12"/>
                <w:szCs w:val="12"/>
              </w:rPr>
              <w:t>meses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mediante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ofício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encaminhado</w:t>
            </w:r>
            <w:proofErr w:type="spellEnd"/>
            <w:r>
              <w:rPr>
                <w:sz w:val="12"/>
                <w:szCs w:val="12"/>
              </w:rPr>
              <w:t xml:space="preserve"> à </w:t>
            </w:r>
            <w:proofErr w:type="spellStart"/>
            <w:r>
              <w:rPr>
                <w:sz w:val="12"/>
                <w:szCs w:val="12"/>
              </w:rPr>
              <w:t>Coordenação</w:t>
            </w:r>
            <w:proofErr w:type="spellEnd"/>
            <w:r>
              <w:rPr>
                <w:sz w:val="12"/>
                <w:szCs w:val="12"/>
              </w:rPr>
              <w:t xml:space="preserve"> do PPGEA e </w:t>
            </w:r>
            <w:proofErr w:type="spellStart"/>
            <w:r>
              <w:rPr>
                <w:sz w:val="12"/>
                <w:szCs w:val="12"/>
              </w:rPr>
              <w:t>assinado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pelo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orientador</w:t>
            </w:r>
            <w:proofErr w:type="spellEnd"/>
            <w:r>
              <w:rPr>
                <w:sz w:val="12"/>
                <w:szCs w:val="12"/>
              </w:rPr>
              <w:t xml:space="preserve"> e </w:t>
            </w:r>
            <w:proofErr w:type="spellStart"/>
            <w:r>
              <w:rPr>
                <w:sz w:val="12"/>
                <w:szCs w:val="12"/>
              </w:rPr>
              <w:t>pelo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estudante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</w:p>
          <w:p w:rsidR="00AC22C1" w:rsidRDefault="00234FAA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§ 2º. A </w:t>
            </w:r>
            <w:proofErr w:type="spellStart"/>
            <w:r>
              <w:rPr>
                <w:sz w:val="12"/>
                <w:szCs w:val="12"/>
              </w:rPr>
              <w:t>comissão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examinadora</w:t>
            </w:r>
            <w:proofErr w:type="spellEnd"/>
            <w:r>
              <w:rPr>
                <w:sz w:val="12"/>
                <w:szCs w:val="12"/>
              </w:rPr>
              <w:t xml:space="preserve"> do </w:t>
            </w:r>
            <w:proofErr w:type="spellStart"/>
            <w:r>
              <w:rPr>
                <w:sz w:val="12"/>
                <w:szCs w:val="12"/>
              </w:rPr>
              <w:t>exame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qualificação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será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composta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por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três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membros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sendo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pelo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menos</w:t>
            </w:r>
            <w:proofErr w:type="spellEnd"/>
            <w:r>
              <w:rPr>
                <w:sz w:val="12"/>
                <w:szCs w:val="12"/>
              </w:rPr>
              <w:t xml:space="preserve"> um deles </w:t>
            </w:r>
            <w:proofErr w:type="spellStart"/>
            <w:r>
              <w:rPr>
                <w:sz w:val="12"/>
                <w:szCs w:val="12"/>
              </w:rPr>
              <w:t>externo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ao</w:t>
            </w:r>
            <w:proofErr w:type="spellEnd"/>
            <w:r>
              <w:rPr>
                <w:sz w:val="12"/>
                <w:szCs w:val="12"/>
              </w:rPr>
              <w:t xml:space="preserve"> PPGEA, </w:t>
            </w:r>
            <w:proofErr w:type="spellStart"/>
            <w:r>
              <w:rPr>
                <w:sz w:val="12"/>
                <w:szCs w:val="12"/>
              </w:rPr>
              <w:t>admitindo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spellStart"/>
            <w:r>
              <w:rPr>
                <w:sz w:val="12"/>
                <w:szCs w:val="12"/>
              </w:rPr>
              <w:t>se 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participação</w:t>
            </w:r>
            <w:proofErr w:type="spellEnd"/>
            <w:r>
              <w:rPr>
                <w:sz w:val="12"/>
                <w:szCs w:val="12"/>
              </w:rPr>
              <w:t xml:space="preserve"> do </w:t>
            </w:r>
            <w:proofErr w:type="spellStart"/>
            <w:r>
              <w:rPr>
                <w:sz w:val="12"/>
                <w:szCs w:val="12"/>
              </w:rPr>
              <w:t>Orientador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ou</w:t>
            </w:r>
            <w:proofErr w:type="spellEnd"/>
            <w:r>
              <w:rPr>
                <w:sz w:val="12"/>
                <w:szCs w:val="12"/>
              </w:rPr>
              <w:t xml:space="preserve"> do co-</w:t>
            </w:r>
            <w:proofErr w:type="spellStart"/>
            <w:r>
              <w:rPr>
                <w:sz w:val="12"/>
                <w:szCs w:val="12"/>
              </w:rPr>
              <w:t>Orientador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</w:p>
          <w:p w:rsidR="00AC22C1" w:rsidRDefault="00234FAA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§ 3º A </w:t>
            </w:r>
            <w:proofErr w:type="spellStart"/>
            <w:r>
              <w:rPr>
                <w:sz w:val="12"/>
                <w:szCs w:val="12"/>
              </w:rPr>
              <w:t>composição</w:t>
            </w:r>
            <w:proofErr w:type="spellEnd"/>
            <w:r>
              <w:rPr>
                <w:sz w:val="12"/>
                <w:szCs w:val="12"/>
              </w:rPr>
              <w:t xml:space="preserve"> da </w:t>
            </w:r>
            <w:proofErr w:type="spellStart"/>
            <w:r>
              <w:rPr>
                <w:sz w:val="12"/>
                <w:szCs w:val="12"/>
              </w:rPr>
              <w:t>banca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será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definida</w:t>
            </w:r>
            <w:proofErr w:type="spellEnd"/>
            <w:r>
              <w:rPr>
                <w:sz w:val="12"/>
                <w:szCs w:val="12"/>
              </w:rPr>
              <w:t xml:space="preserve"> pela </w:t>
            </w:r>
            <w:proofErr w:type="spellStart"/>
            <w:r>
              <w:rPr>
                <w:sz w:val="12"/>
                <w:szCs w:val="12"/>
              </w:rPr>
              <w:t>Coordenação</w:t>
            </w:r>
            <w:proofErr w:type="spellEnd"/>
            <w:r>
              <w:rPr>
                <w:sz w:val="12"/>
                <w:szCs w:val="12"/>
              </w:rPr>
              <w:t xml:space="preserve"> do </w:t>
            </w:r>
            <w:proofErr w:type="spellStart"/>
            <w:r>
              <w:rPr>
                <w:sz w:val="12"/>
                <w:szCs w:val="12"/>
              </w:rPr>
              <w:t>Programa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após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apreciar</w:t>
            </w:r>
            <w:proofErr w:type="spellEnd"/>
            <w:r>
              <w:rPr>
                <w:sz w:val="12"/>
                <w:szCs w:val="12"/>
              </w:rPr>
              <w:t xml:space="preserve"> a </w:t>
            </w:r>
            <w:proofErr w:type="spellStart"/>
            <w:r>
              <w:rPr>
                <w:sz w:val="12"/>
                <w:szCs w:val="12"/>
              </w:rPr>
              <w:t>sugestão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cinco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nomes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indicados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pelo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Orientador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</w:p>
          <w:p w:rsidR="00AC22C1" w:rsidRDefault="00234FAA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§ 4º. O </w:t>
            </w:r>
            <w:proofErr w:type="spellStart"/>
            <w:r>
              <w:rPr>
                <w:sz w:val="12"/>
                <w:szCs w:val="12"/>
              </w:rPr>
              <w:t>estudante</w:t>
            </w:r>
            <w:proofErr w:type="spellEnd"/>
            <w:r>
              <w:rPr>
                <w:sz w:val="12"/>
                <w:szCs w:val="12"/>
              </w:rPr>
              <w:t xml:space="preserve"> que </w:t>
            </w:r>
            <w:proofErr w:type="spellStart"/>
            <w:r>
              <w:rPr>
                <w:sz w:val="12"/>
                <w:szCs w:val="12"/>
              </w:rPr>
              <w:t>não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apresentar</w:t>
            </w:r>
            <w:proofErr w:type="spellEnd"/>
            <w:r>
              <w:rPr>
                <w:sz w:val="12"/>
                <w:szCs w:val="12"/>
              </w:rPr>
              <w:t xml:space="preserve"> no </w:t>
            </w:r>
            <w:proofErr w:type="spellStart"/>
            <w:r>
              <w:rPr>
                <w:sz w:val="12"/>
                <w:szCs w:val="12"/>
              </w:rPr>
              <w:t>prazo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estabelecido</w:t>
            </w:r>
            <w:proofErr w:type="spellEnd"/>
            <w:r>
              <w:rPr>
                <w:sz w:val="12"/>
                <w:szCs w:val="12"/>
              </w:rPr>
              <w:t xml:space="preserve"> no Caput </w:t>
            </w:r>
            <w:proofErr w:type="spellStart"/>
            <w:r>
              <w:rPr>
                <w:sz w:val="12"/>
                <w:szCs w:val="12"/>
              </w:rPr>
              <w:t>deste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artigo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ou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não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obtiver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aprovação</w:t>
            </w:r>
            <w:proofErr w:type="spellEnd"/>
            <w:r>
              <w:rPr>
                <w:sz w:val="12"/>
                <w:szCs w:val="12"/>
              </w:rPr>
              <w:t xml:space="preserve"> no </w:t>
            </w:r>
            <w:proofErr w:type="spellStart"/>
            <w:r>
              <w:rPr>
                <w:sz w:val="12"/>
                <w:szCs w:val="12"/>
              </w:rPr>
              <w:t>exame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qualificação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terá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direito</w:t>
            </w:r>
            <w:proofErr w:type="spellEnd"/>
            <w:r>
              <w:rPr>
                <w:sz w:val="12"/>
                <w:szCs w:val="12"/>
              </w:rPr>
              <w:t xml:space="preserve"> a nova </w:t>
            </w:r>
            <w:proofErr w:type="spellStart"/>
            <w:r>
              <w:rPr>
                <w:sz w:val="12"/>
                <w:szCs w:val="12"/>
              </w:rPr>
              <w:t>oportunidade</w:t>
            </w:r>
            <w:proofErr w:type="spellEnd"/>
            <w:r>
              <w:rPr>
                <w:sz w:val="12"/>
                <w:szCs w:val="12"/>
              </w:rPr>
              <w:t xml:space="preserve"> no </w:t>
            </w:r>
            <w:proofErr w:type="spellStart"/>
            <w:r>
              <w:rPr>
                <w:sz w:val="12"/>
                <w:szCs w:val="12"/>
              </w:rPr>
              <w:t>prazo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máximo</w:t>
            </w:r>
            <w:proofErr w:type="spellEnd"/>
            <w:r>
              <w:rPr>
                <w:sz w:val="12"/>
                <w:szCs w:val="12"/>
              </w:rPr>
              <w:t xml:space="preserve"> de 6 (</w:t>
            </w:r>
            <w:proofErr w:type="spellStart"/>
            <w:r>
              <w:rPr>
                <w:sz w:val="12"/>
                <w:szCs w:val="12"/>
              </w:rPr>
              <w:t>seis</w:t>
            </w:r>
            <w:proofErr w:type="spellEnd"/>
            <w:r>
              <w:rPr>
                <w:sz w:val="12"/>
                <w:szCs w:val="12"/>
              </w:rPr>
              <w:t xml:space="preserve">) </w:t>
            </w:r>
            <w:proofErr w:type="spellStart"/>
            <w:r>
              <w:rPr>
                <w:sz w:val="12"/>
                <w:szCs w:val="12"/>
              </w:rPr>
              <w:t>meses</w:t>
            </w:r>
            <w:proofErr w:type="spellEnd"/>
            <w:r>
              <w:rPr>
                <w:sz w:val="12"/>
                <w:szCs w:val="12"/>
              </w:rPr>
              <w:t xml:space="preserve">; </w:t>
            </w:r>
          </w:p>
          <w:p w:rsidR="00AC22C1" w:rsidRDefault="00234FAA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§ 5º. </w:t>
            </w:r>
            <w:proofErr w:type="gramStart"/>
            <w:r>
              <w:rPr>
                <w:sz w:val="12"/>
                <w:szCs w:val="12"/>
              </w:rPr>
              <w:t>A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avaliação</w:t>
            </w:r>
            <w:proofErr w:type="spellEnd"/>
            <w:r>
              <w:rPr>
                <w:sz w:val="12"/>
                <w:szCs w:val="12"/>
              </w:rPr>
              <w:t xml:space="preserve"> do </w:t>
            </w:r>
            <w:proofErr w:type="spellStart"/>
            <w:r>
              <w:rPr>
                <w:sz w:val="12"/>
                <w:szCs w:val="12"/>
              </w:rPr>
              <w:t>exame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qualificação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será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expressa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mediante</w:t>
            </w:r>
            <w:proofErr w:type="spellEnd"/>
            <w:r>
              <w:rPr>
                <w:sz w:val="12"/>
                <w:szCs w:val="12"/>
              </w:rPr>
              <w:t xml:space="preserve"> um dos </w:t>
            </w:r>
            <w:proofErr w:type="spellStart"/>
            <w:r>
              <w:rPr>
                <w:sz w:val="12"/>
                <w:szCs w:val="12"/>
              </w:rPr>
              <w:t>seguintes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conceitos</w:t>
            </w:r>
            <w:proofErr w:type="spellEnd"/>
            <w:r>
              <w:rPr>
                <w:sz w:val="12"/>
                <w:szCs w:val="12"/>
              </w:rPr>
              <w:t xml:space="preserve">: </w:t>
            </w:r>
            <w:proofErr w:type="spellStart"/>
            <w:r>
              <w:rPr>
                <w:sz w:val="12"/>
                <w:szCs w:val="12"/>
              </w:rPr>
              <w:t>Aprovado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ou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Não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Aprovado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sendo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aprovado</w:t>
            </w:r>
            <w:proofErr w:type="spellEnd"/>
            <w:r>
              <w:rPr>
                <w:sz w:val="12"/>
                <w:szCs w:val="12"/>
              </w:rPr>
              <w:t xml:space="preserve"> o </w:t>
            </w:r>
            <w:proofErr w:type="spellStart"/>
            <w:r>
              <w:rPr>
                <w:sz w:val="12"/>
                <w:szCs w:val="12"/>
              </w:rPr>
              <w:t>estudante</w:t>
            </w:r>
            <w:proofErr w:type="spellEnd"/>
            <w:r>
              <w:rPr>
                <w:sz w:val="12"/>
                <w:szCs w:val="12"/>
              </w:rPr>
              <w:t xml:space="preserve"> que </w:t>
            </w:r>
            <w:proofErr w:type="spellStart"/>
            <w:r>
              <w:rPr>
                <w:sz w:val="12"/>
                <w:szCs w:val="12"/>
              </w:rPr>
              <w:t>receber</w:t>
            </w:r>
            <w:proofErr w:type="spellEnd"/>
            <w:r>
              <w:rPr>
                <w:sz w:val="12"/>
                <w:szCs w:val="12"/>
              </w:rPr>
              <w:t xml:space="preserve"> a </w:t>
            </w:r>
            <w:proofErr w:type="spellStart"/>
            <w:r>
              <w:rPr>
                <w:sz w:val="12"/>
                <w:szCs w:val="12"/>
              </w:rPr>
              <w:t>menção</w:t>
            </w:r>
            <w:proofErr w:type="spellEnd"/>
            <w:r>
              <w:rPr>
                <w:sz w:val="12"/>
                <w:szCs w:val="12"/>
              </w:rPr>
              <w:t xml:space="preserve"> “</w:t>
            </w:r>
            <w:proofErr w:type="spellStart"/>
            <w:r>
              <w:rPr>
                <w:sz w:val="12"/>
                <w:szCs w:val="12"/>
              </w:rPr>
              <w:t>Satisfatório</w:t>
            </w:r>
            <w:proofErr w:type="spellEnd"/>
            <w:r>
              <w:rPr>
                <w:sz w:val="12"/>
                <w:szCs w:val="12"/>
              </w:rPr>
              <w:t xml:space="preserve">” da </w:t>
            </w:r>
            <w:proofErr w:type="spellStart"/>
            <w:r>
              <w:rPr>
                <w:sz w:val="12"/>
                <w:szCs w:val="12"/>
              </w:rPr>
              <w:t>maioria</w:t>
            </w:r>
            <w:proofErr w:type="spellEnd"/>
            <w:r>
              <w:rPr>
                <w:sz w:val="12"/>
                <w:szCs w:val="12"/>
              </w:rPr>
              <w:t xml:space="preserve"> dos </w:t>
            </w:r>
            <w:proofErr w:type="spellStart"/>
            <w:r>
              <w:rPr>
                <w:sz w:val="12"/>
                <w:szCs w:val="12"/>
              </w:rPr>
              <w:t>membros</w:t>
            </w:r>
            <w:proofErr w:type="spellEnd"/>
            <w:r>
              <w:rPr>
                <w:sz w:val="12"/>
                <w:szCs w:val="12"/>
              </w:rPr>
              <w:t xml:space="preserve"> da </w:t>
            </w:r>
            <w:proofErr w:type="spellStart"/>
            <w:r>
              <w:rPr>
                <w:sz w:val="12"/>
                <w:szCs w:val="12"/>
              </w:rPr>
              <w:t>comissão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</w:p>
          <w:p w:rsidR="00AC22C1" w:rsidRDefault="00234FAA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§ 6º. No </w:t>
            </w:r>
            <w:proofErr w:type="spellStart"/>
            <w:r>
              <w:rPr>
                <w:sz w:val="12"/>
                <w:szCs w:val="12"/>
              </w:rPr>
              <w:t>caso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trabalhos</w:t>
            </w:r>
            <w:proofErr w:type="spellEnd"/>
            <w:r>
              <w:rPr>
                <w:sz w:val="12"/>
                <w:szCs w:val="12"/>
              </w:rPr>
              <w:t xml:space="preserve"> que </w:t>
            </w:r>
            <w:proofErr w:type="spellStart"/>
            <w:r>
              <w:rPr>
                <w:sz w:val="12"/>
                <w:szCs w:val="12"/>
              </w:rPr>
              <w:t>envolvam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patentes</w:t>
            </w:r>
            <w:proofErr w:type="spellEnd"/>
            <w:r>
              <w:rPr>
                <w:sz w:val="12"/>
                <w:szCs w:val="12"/>
              </w:rPr>
              <w:t xml:space="preserve">, o </w:t>
            </w:r>
            <w:proofErr w:type="spellStart"/>
            <w:r>
              <w:rPr>
                <w:sz w:val="12"/>
                <w:szCs w:val="12"/>
              </w:rPr>
              <w:t>artigo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poderá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substituído</w:t>
            </w:r>
            <w:proofErr w:type="spellEnd"/>
            <w:r>
              <w:rPr>
                <w:sz w:val="12"/>
                <w:szCs w:val="12"/>
              </w:rPr>
              <w:t xml:space="preserve"> pela </w:t>
            </w:r>
            <w:proofErr w:type="spellStart"/>
            <w:r>
              <w:rPr>
                <w:sz w:val="12"/>
                <w:szCs w:val="12"/>
              </w:rPr>
              <w:t>apresentação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sessão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fechada</w:t>
            </w:r>
            <w:proofErr w:type="spellEnd"/>
            <w:r>
              <w:rPr>
                <w:sz w:val="12"/>
                <w:szCs w:val="12"/>
              </w:rPr>
              <w:t xml:space="preserve"> do </w:t>
            </w:r>
            <w:proofErr w:type="spellStart"/>
            <w:r>
              <w:rPr>
                <w:sz w:val="12"/>
                <w:szCs w:val="12"/>
              </w:rPr>
              <w:t>protótipo</w:t>
            </w:r>
            <w:proofErr w:type="spellEnd"/>
            <w:r>
              <w:rPr>
                <w:sz w:val="12"/>
                <w:szCs w:val="12"/>
              </w:rPr>
              <w:t xml:space="preserve"> do </w:t>
            </w:r>
            <w:proofErr w:type="spellStart"/>
            <w:r>
              <w:rPr>
                <w:sz w:val="12"/>
                <w:szCs w:val="12"/>
              </w:rPr>
              <w:t>produto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objeto</w:t>
            </w:r>
            <w:proofErr w:type="spellEnd"/>
            <w:r>
              <w:rPr>
                <w:sz w:val="12"/>
                <w:szCs w:val="12"/>
              </w:rPr>
              <w:t xml:space="preserve"> da </w:t>
            </w:r>
            <w:proofErr w:type="spellStart"/>
            <w:r>
              <w:rPr>
                <w:sz w:val="12"/>
                <w:szCs w:val="12"/>
              </w:rPr>
              <w:t>patente</w:t>
            </w:r>
            <w:proofErr w:type="spellEnd"/>
            <w:r>
              <w:rPr>
                <w:sz w:val="12"/>
                <w:szCs w:val="12"/>
              </w:rPr>
              <w:t xml:space="preserve">, a </w:t>
            </w:r>
            <w:proofErr w:type="spellStart"/>
            <w:r>
              <w:rPr>
                <w:sz w:val="12"/>
                <w:szCs w:val="12"/>
              </w:rPr>
              <w:t>qual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será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feita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tendo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por</w:t>
            </w:r>
            <w:proofErr w:type="spellEnd"/>
            <w:r>
              <w:rPr>
                <w:sz w:val="12"/>
                <w:szCs w:val="12"/>
              </w:rPr>
              <w:t xml:space="preserve"> base </w:t>
            </w:r>
            <w:proofErr w:type="spellStart"/>
            <w:r>
              <w:rPr>
                <w:sz w:val="12"/>
                <w:szCs w:val="12"/>
              </w:rPr>
              <w:t>os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textos</w:t>
            </w:r>
            <w:proofErr w:type="spellEnd"/>
            <w:r>
              <w:rPr>
                <w:sz w:val="12"/>
                <w:szCs w:val="12"/>
              </w:rPr>
              <w:t xml:space="preserve"> e </w:t>
            </w:r>
            <w:proofErr w:type="spellStart"/>
            <w:r>
              <w:rPr>
                <w:sz w:val="12"/>
                <w:szCs w:val="12"/>
              </w:rPr>
              <w:t>desenhos</w:t>
            </w:r>
            <w:proofErr w:type="spellEnd"/>
            <w:r>
              <w:rPr>
                <w:sz w:val="12"/>
                <w:szCs w:val="12"/>
              </w:rPr>
              <w:t xml:space="preserve"> da </w:t>
            </w:r>
            <w:proofErr w:type="spellStart"/>
            <w:r>
              <w:rPr>
                <w:sz w:val="12"/>
                <w:szCs w:val="12"/>
              </w:rPr>
              <w:t>patente</w:t>
            </w:r>
            <w:proofErr w:type="spellEnd"/>
            <w:r>
              <w:rPr>
                <w:sz w:val="12"/>
                <w:szCs w:val="12"/>
              </w:rPr>
              <w:t xml:space="preserve"> e </w:t>
            </w:r>
            <w:proofErr w:type="spellStart"/>
            <w:r>
              <w:rPr>
                <w:sz w:val="12"/>
                <w:szCs w:val="12"/>
              </w:rPr>
              <w:t>os</w:t>
            </w:r>
            <w:proofErr w:type="spellEnd"/>
            <w:r>
              <w:rPr>
                <w:sz w:val="12"/>
                <w:szCs w:val="12"/>
              </w:rPr>
              <w:t xml:space="preserve"> dados </w:t>
            </w:r>
            <w:proofErr w:type="spellStart"/>
            <w:r>
              <w:rPr>
                <w:sz w:val="12"/>
                <w:szCs w:val="12"/>
              </w:rPr>
              <w:t>colhidos</w:t>
            </w:r>
            <w:proofErr w:type="spellEnd"/>
            <w:r>
              <w:rPr>
                <w:sz w:val="12"/>
                <w:szCs w:val="12"/>
              </w:rPr>
              <w:t xml:space="preserve"> a </w:t>
            </w:r>
            <w:proofErr w:type="spellStart"/>
            <w:r>
              <w:rPr>
                <w:sz w:val="12"/>
                <w:szCs w:val="12"/>
              </w:rPr>
              <w:t>partir</w:t>
            </w:r>
            <w:proofErr w:type="spellEnd"/>
            <w:r>
              <w:rPr>
                <w:sz w:val="12"/>
                <w:szCs w:val="12"/>
              </w:rPr>
              <w:t xml:space="preserve"> da </w:t>
            </w:r>
            <w:proofErr w:type="spellStart"/>
            <w:r>
              <w:rPr>
                <w:sz w:val="12"/>
                <w:szCs w:val="12"/>
              </w:rPr>
              <w:t>avaliação</w:t>
            </w:r>
            <w:proofErr w:type="spellEnd"/>
            <w:r>
              <w:rPr>
                <w:sz w:val="12"/>
                <w:szCs w:val="12"/>
              </w:rPr>
              <w:t xml:space="preserve"> do </w:t>
            </w:r>
            <w:proofErr w:type="spellStart"/>
            <w:r>
              <w:rPr>
                <w:sz w:val="12"/>
                <w:szCs w:val="12"/>
              </w:rPr>
              <w:t>protótipo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</w:p>
          <w:p w:rsidR="00AC22C1" w:rsidRDefault="00234FAA">
            <w:pPr>
              <w:spacing w:after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§ 7º. As </w:t>
            </w:r>
            <w:proofErr w:type="spellStart"/>
            <w:r>
              <w:rPr>
                <w:color w:val="000000"/>
                <w:sz w:val="12"/>
                <w:szCs w:val="12"/>
              </w:rPr>
              <w:t>alterações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no </w:t>
            </w:r>
            <w:proofErr w:type="spellStart"/>
            <w:r>
              <w:rPr>
                <w:color w:val="000000"/>
                <w:sz w:val="12"/>
                <w:szCs w:val="12"/>
              </w:rPr>
              <w:t>exame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de </w:t>
            </w:r>
            <w:proofErr w:type="spellStart"/>
            <w:r>
              <w:rPr>
                <w:color w:val="000000"/>
                <w:sz w:val="12"/>
                <w:szCs w:val="12"/>
              </w:rPr>
              <w:t>qualificação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de </w:t>
            </w:r>
            <w:proofErr w:type="spellStart"/>
            <w:r>
              <w:rPr>
                <w:color w:val="000000"/>
                <w:sz w:val="12"/>
                <w:szCs w:val="12"/>
              </w:rPr>
              <w:t>doutorado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são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integralmente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aplicadas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aos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estudantes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do PPGEA </w:t>
            </w:r>
            <w:proofErr w:type="spellStart"/>
            <w:r>
              <w:rPr>
                <w:color w:val="000000"/>
                <w:sz w:val="12"/>
                <w:szCs w:val="12"/>
              </w:rPr>
              <w:t>matriculados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a </w:t>
            </w:r>
            <w:proofErr w:type="spellStart"/>
            <w:r>
              <w:rPr>
                <w:color w:val="000000"/>
                <w:sz w:val="12"/>
                <w:szCs w:val="12"/>
              </w:rPr>
              <w:t>partir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do </w:t>
            </w:r>
            <w:proofErr w:type="spellStart"/>
            <w:r>
              <w:rPr>
                <w:color w:val="000000"/>
                <w:sz w:val="12"/>
                <w:szCs w:val="12"/>
              </w:rPr>
              <w:t>semestre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letivo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2016.2. </w:t>
            </w:r>
            <w:proofErr w:type="spellStart"/>
            <w:r>
              <w:rPr>
                <w:color w:val="000000"/>
                <w:sz w:val="12"/>
                <w:szCs w:val="12"/>
              </w:rPr>
              <w:t>Os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demais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estudantes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poderão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optar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pela nova </w:t>
            </w:r>
            <w:proofErr w:type="spellStart"/>
            <w:r>
              <w:rPr>
                <w:color w:val="000000"/>
                <w:sz w:val="12"/>
                <w:szCs w:val="12"/>
              </w:rPr>
              <w:t>regra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ou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seguir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o </w:t>
            </w:r>
            <w:proofErr w:type="spellStart"/>
            <w:r>
              <w:rPr>
                <w:color w:val="000000"/>
                <w:sz w:val="12"/>
                <w:szCs w:val="12"/>
              </w:rPr>
              <w:t>regimento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antigo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</w:p>
        </w:tc>
      </w:tr>
    </w:tbl>
    <w:p w:rsidR="00AC22C1" w:rsidRDefault="00234FAA">
      <w:pPr>
        <w:spacing w:line="240" w:lineRule="auto"/>
        <w:jc w:val="both"/>
      </w:pPr>
      <w:r>
        <w:rPr>
          <w:sz w:val="16"/>
          <w:szCs w:val="16"/>
          <w:lang w:val="pt-BR"/>
        </w:rPr>
        <w:t xml:space="preserve">*O presente formulário e o arquivo PDF da versão do projeto para defesa devem ser enviados por </w:t>
      </w:r>
      <w:proofErr w:type="spellStart"/>
      <w:r>
        <w:rPr>
          <w:sz w:val="16"/>
          <w:szCs w:val="16"/>
          <w:lang w:val="pt-BR"/>
        </w:rPr>
        <w:t>email</w:t>
      </w:r>
      <w:proofErr w:type="spellEnd"/>
      <w:r>
        <w:rPr>
          <w:sz w:val="16"/>
          <w:szCs w:val="16"/>
          <w:lang w:val="pt-BR"/>
        </w:rPr>
        <w:t xml:space="preserve"> à coordenação do programa (ppgeainforma@ufc.br).</w:t>
      </w:r>
    </w:p>
    <w:p w:rsidR="00AC22C1" w:rsidRDefault="00234FAA">
      <w:pPr>
        <w:spacing w:after="46" w:line="240" w:lineRule="auto"/>
        <w:jc w:val="center"/>
      </w:pPr>
      <w:r>
        <w:rPr>
          <w:lang w:val="pt-BR"/>
        </w:rPr>
        <w:t>Nestes termos,</w:t>
      </w:r>
    </w:p>
    <w:p w:rsidR="00AC22C1" w:rsidRDefault="00234FAA">
      <w:pPr>
        <w:spacing w:after="46" w:line="240" w:lineRule="auto"/>
        <w:jc w:val="center"/>
        <w:rPr>
          <w:lang w:val="pt-BR"/>
        </w:rPr>
      </w:pPr>
      <w:r>
        <w:rPr>
          <w:lang w:val="pt-BR"/>
        </w:rPr>
        <w:t>Pede deferimento.</w:t>
      </w:r>
    </w:p>
    <w:p w:rsidR="00AC22C1" w:rsidRDefault="00AC22C1">
      <w:pPr>
        <w:spacing w:line="240" w:lineRule="auto"/>
        <w:jc w:val="center"/>
        <w:rPr>
          <w:lang w:val="pt-BR"/>
        </w:rPr>
      </w:pPr>
    </w:p>
    <w:p w:rsidR="00AC22C1" w:rsidRDefault="00234FAA">
      <w:pPr>
        <w:spacing w:after="0" w:line="240" w:lineRule="auto"/>
        <w:jc w:val="center"/>
      </w:pPr>
      <w:r>
        <w:rPr>
          <w:lang w:val="pt-BR"/>
        </w:rPr>
        <w:t>Fortaleza/CE, ____/_____/_____</w:t>
      </w:r>
    </w:p>
    <w:p w:rsidR="00AC22C1" w:rsidRDefault="00AC22C1">
      <w:pPr>
        <w:spacing w:line="240" w:lineRule="auto"/>
        <w:jc w:val="center"/>
        <w:rPr>
          <w:lang w:val="pt-BR"/>
        </w:rPr>
      </w:pPr>
    </w:p>
    <w:p w:rsidR="00AC22C1" w:rsidRDefault="00234FAA">
      <w:pPr>
        <w:spacing w:after="0" w:line="240" w:lineRule="auto"/>
        <w:jc w:val="center"/>
      </w:pPr>
      <w:r>
        <w:rPr>
          <w:lang w:val="pt-BR"/>
        </w:rPr>
        <w:lastRenderedPageBreak/>
        <w:t>___________________________________________________</w:t>
      </w:r>
    </w:p>
    <w:p w:rsidR="00AC22C1" w:rsidRDefault="00234FAA">
      <w:pPr>
        <w:spacing w:after="0" w:line="240" w:lineRule="auto"/>
        <w:jc w:val="center"/>
      </w:pPr>
      <w:r>
        <w:rPr>
          <w:lang w:val="pt-BR"/>
        </w:rPr>
        <w:t xml:space="preserve">Assinatura do </w:t>
      </w:r>
      <w:r w:rsidR="00C7580F">
        <w:rPr>
          <w:lang w:val="pt-BR"/>
        </w:rPr>
        <w:t>ALUNO</w:t>
      </w:r>
    </w:p>
    <w:p w:rsidR="00AC22C1" w:rsidRDefault="00AC22C1">
      <w:pPr>
        <w:spacing w:after="0" w:line="240" w:lineRule="auto"/>
        <w:jc w:val="center"/>
        <w:rPr>
          <w:lang w:val="pt-BR"/>
        </w:rPr>
      </w:pPr>
    </w:p>
    <w:p w:rsidR="00AC22C1" w:rsidRDefault="00234FAA">
      <w:pPr>
        <w:spacing w:after="0" w:line="240" w:lineRule="auto"/>
        <w:jc w:val="center"/>
      </w:pPr>
      <w:r>
        <w:rPr>
          <w:lang w:val="pt-BR"/>
        </w:rPr>
        <w:t>___________________________________________________</w:t>
      </w:r>
    </w:p>
    <w:p w:rsidR="00C7580F" w:rsidRDefault="00C7580F" w:rsidP="00C7580F">
      <w:pPr>
        <w:spacing w:after="0" w:line="240" w:lineRule="auto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Assinatura do ORIENTADOR</w:t>
      </w:r>
    </w:p>
    <w:p w:rsidR="00C7580F" w:rsidRDefault="00C7580F" w:rsidP="00C7580F">
      <w:pPr>
        <w:spacing w:after="0" w:line="240" w:lineRule="auto"/>
        <w:jc w:val="center"/>
        <w:rPr>
          <w:lang w:val="pt-BR"/>
        </w:rPr>
      </w:pPr>
      <w:r>
        <w:rPr>
          <w:sz w:val="22"/>
          <w:szCs w:val="22"/>
          <w:lang w:val="pt-BR"/>
        </w:rPr>
        <w:t xml:space="preserve"> </w:t>
      </w:r>
      <w:r w:rsidRPr="00AB7E7B">
        <w:rPr>
          <w:lang w:val="pt-BR"/>
        </w:rPr>
        <w:t xml:space="preserve">(professor PERMANENTE – ver </w:t>
      </w:r>
      <w:r w:rsidRPr="00AB7E7B">
        <w:rPr>
          <w:i/>
          <w:lang w:val="pt-BR"/>
        </w:rPr>
        <w:t>Art. 41</w:t>
      </w:r>
      <w:r w:rsidRPr="00AB7E7B">
        <w:rPr>
          <w:lang w:val="pt-BR"/>
        </w:rPr>
        <w:t xml:space="preserve"> e </w:t>
      </w:r>
      <w:r w:rsidRPr="00AB7E7B">
        <w:rPr>
          <w:i/>
          <w:lang w:val="pt-BR"/>
        </w:rPr>
        <w:t>Art. 42</w:t>
      </w:r>
      <w:r w:rsidRPr="00AB7E7B">
        <w:rPr>
          <w:lang w:val="pt-BR"/>
        </w:rPr>
        <w:t xml:space="preserve"> do </w:t>
      </w:r>
      <w:r w:rsidRPr="00AB7E7B">
        <w:rPr>
          <w:i/>
          <w:lang w:val="pt-BR"/>
        </w:rPr>
        <w:t>Regimento Interno do PPGEA</w:t>
      </w:r>
      <w:r w:rsidRPr="00AB7E7B">
        <w:rPr>
          <w:lang w:val="pt-BR"/>
        </w:rPr>
        <w:t>)</w:t>
      </w:r>
    </w:p>
    <w:p w:rsidR="00C7580F" w:rsidRDefault="00C7580F" w:rsidP="00C7580F">
      <w:pPr>
        <w:spacing w:line="240" w:lineRule="auto"/>
        <w:jc w:val="center"/>
        <w:rPr>
          <w:lang w:val="pt-BR"/>
        </w:rPr>
      </w:pPr>
    </w:p>
    <w:p w:rsidR="00C7580F" w:rsidRDefault="00C7580F" w:rsidP="00C7580F">
      <w:pPr>
        <w:spacing w:line="240" w:lineRule="auto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_________________________________________________</w:t>
      </w:r>
    </w:p>
    <w:p w:rsidR="005439F5" w:rsidRDefault="005439F5" w:rsidP="005439F5">
      <w:pPr>
        <w:spacing w:after="0" w:line="240" w:lineRule="auto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Assinatura de representante da COORDENAÇÃO do PPGEA</w:t>
      </w:r>
    </w:p>
    <w:p w:rsidR="005439F5" w:rsidRDefault="005439F5" w:rsidP="005439F5">
      <w:pPr>
        <w:spacing w:line="240" w:lineRule="auto"/>
        <w:jc w:val="center"/>
        <w:rPr>
          <w:lang w:val="pt-BR"/>
        </w:rPr>
      </w:pPr>
      <w:r>
        <w:rPr>
          <w:sz w:val="22"/>
          <w:szCs w:val="22"/>
          <w:lang w:val="pt-BR"/>
        </w:rPr>
        <w:t xml:space="preserve"> </w:t>
      </w:r>
      <w:r>
        <w:rPr>
          <w:lang w:val="pt-BR"/>
        </w:rPr>
        <w:t xml:space="preserve">(de acordo com o </w:t>
      </w:r>
      <w:r>
        <w:rPr>
          <w:i/>
          <w:lang w:val="pt-BR"/>
        </w:rPr>
        <w:t>Art. 15</w:t>
      </w:r>
      <w:r>
        <w:rPr>
          <w:lang w:val="pt-BR"/>
        </w:rPr>
        <w:t xml:space="preserve">, </w:t>
      </w:r>
      <w:r>
        <w:rPr>
          <w:i/>
          <w:lang w:val="pt-BR"/>
        </w:rPr>
        <w:t>IV</w:t>
      </w:r>
      <w:r>
        <w:rPr>
          <w:lang w:val="pt-BR"/>
        </w:rPr>
        <w:t xml:space="preserve">, da </w:t>
      </w:r>
      <w:r>
        <w:rPr>
          <w:i/>
          <w:lang w:val="pt-BR"/>
        </w:rPr>
        <w:t>Res. 17/CEPE/2015*</w:t>
      </w:r>
      <w:r>
        <w:rPr>
          <w:lang w:val="pt-BR"/>
        </w:rPr>
        <w:t xml:space="preserve"> e com o </w:t>
      </w:r>
      <w:r>
        <w:rPr>
          <w:i/>
          <w:lang w:val="pt-BR"/>
        </w:rPr>
        <w:t xml:space="preserve">Art. 11, h, </w:t>
      </w:r>
      <w:r>
        <w:rPr>
          <w:lang w:val="pt-BR"/>
        </w:rPr>
        <w:t xml:space="preserve">do </w:t>
      </w:r>
      <w:r>
        <w:rPr>
          <w:i/>
          <w:lang w:val="pt-BR"/>
        </w:rPr>
        <w:t>Regimento Interno do PPGEA</w:t>
      </w:r>
      <w:proofErr w:type="gramStart"/>
      <w:r>
        <w:rPr>
          <w:lang w:val="pt-BR"/>
        </w:rPr>
        <w:t>)</w:t>
      </w:r>
      <w:proofErr w:type="gramEnd"/>
    </w:p>
    <w:p w:rsidR="005439F5" w:rsidRDefault="005439F5" w:rsidP="005439F5">
      <w:pPr>
        <w:spacing w:line="240" w:lineRule="auto"/>
        <w:jc w:val="center"/>
        <w:rPr>
          <w:lang w:val="pt-BR"/>
        </w:rPr>
      </w:pPr>
    </w:p>
    <w:p w:rsidR="005439F5" w:rsidRDefault="005439F5" w:rsidP="005439F5">
      <w:pPr>
        <w:spacing w:line="240" w:lineRule="auto"/>
        <w:jc w:val="both"/>
        <w:rPr>
          <w:sz w:val="16"/>
          <w:szCs w:val="16"/>
          <w:lang w:val="pt-BR"/>
        </w:rPr>
      </w:pPr>
      <w:r>
        <w:t>*</w:t>
      </w:r>
      <w:proofErr w:type="spellStart"/>
      <w:r>
        <w:fldChar w:fldCharType="begin"/>
      </w:r>
      <w:r>
        <w:instrText xml:space="preserve"> HYPERLINK "https://www.ufc.br/images/_files/a_universidade/cepe/resolucao_cepe_2015/resolucao17_cepe_2015.pdf" \t "_blank" </w:instrText>
      </w:r>
      <w:r>
        <w:fldChar w:fldCharType="separate"/>
      </w:r>
      <w:r>
        <w:rPr>
          <w:rStyle w:val="Hyperlink"/>
        </w:rPr>
        <w:t>Resolução</w:t>
      </w:r>
      <w:proofErr w:type="spellEnd"/>
      <w:r>
        <w:rPr>
          <w:rStyle w:val="Hyperlink"/>
        </w:rPr>
        <w:t xml:space="preserve"> № 17/CEPE, DE 4 DE DEZEMBRO DE 2015 – </w:t>
      </w:r>
      <w:proofErr w:type="spellStart"/>
      <w:proofErr w:type="gramStart"/>
      <w:r>
        <w:rPr>
          <w:rStyle w:val="Hyperlink"/>
        </w:rPr>
        <w:t>Normas</w:t>
      </w:r>
      <w:proofErr w:type="spellEnd"/>
      <w:proofErr w:type="gramEnd"/>
      <w:r>
        <w:rPr>
          <w:rStyle w:val="Hyperlink"/>
        </w:rPr>
        <w:t xml:space="preserve"> dos </w:t>
      </w:r>
      <w:proofErr w:type="spellStart"/>
      <w:r>
        <w:rPr>
          <w:rStyle w:val="Hyperlink"/>
        </w:rPr>
        <w:t>Cursos</w:t>
      </w:r>
      <w:proofErr w:type="spellEnd"/>
      <w:r>
        <w:rPr>
          <w:rStyle w:val="Hyperlink"/>
        </w:rPr>
        <w:t xml:space="preserve"> de </w:t>
      </w:r>
      <w:proofErr w:type="spellStart"/>
      <w:r>
        <w:rPr>
          <w:rStyle w:val="Hyperlink"/>
        </w:rPr>
        <w:t>Pós-Graduação</w:t>
      </w:r>
      <w:proofErr w:type="spellEnd"/>
      <w:r>
        <w:rPr>
          <w:rStyle w:val="Hyperlink"/>
        </w:rPr>
        <w:t xml:space="preserve"> – </w:t>
      </w:r>
      <w:proofErr w:type="spellStart"/>
      <w:r>
        <w:rPr>
          <w:rStyle w:val="Hyperlink"/>
        </w:rPr>
        <w:t>Stricto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Sensu</w:t>
      </w:r>
      <w:proofErr w:type="spellEnd"/>
      <w:r>
        <w:rPr>
          <w:rStyle w:val="Hyperlink"/>
        </w:rPr>
        <w:t xml:space="preserve"> (</w:t>
      </w:r>
      <w:proofErr w:type="spellStart"/>
      <w:r>
        <w:rPr>
          <w:rStyle w:val="Hyperlink"/>
        </w:rPr>
        <w:t>Documento</w:t>
      </w:r>
      <w:proofErr w:type="spellEnd"/>
      <w:r>
        <w:rPr>
          <w:rStyle w:val="Hyperlink"/>
        </w:rPr>
        <w:t xml:space="preserve"> PDF – </w:t>
      </w:r>
      <w:proofErr w:type="spellStart"/>
      <w:r>
        <w:rPr>
          <w:rStyle w:val="Hyperlink"/>
        </w:rPr>
        <w:t>Tamanho</w:t>
      </w:r>
      <w:proofErr w:type="spellEnd"/>
      <w:r>
        <w:rPr>
          <w:rStyle w:val="Hyperlink"/>
        </w:rPr>
        <w:t xml:space="preserve"> 150KB)</w:t>
      </w:r>
      <w:r>
        <w:fldChar w:fldCharType="end"/>
      </w:r>
    </w:p>
    <w:p w:rsidR="00AC22C1" w:rsidRDefault="00AC22C1" w:rsidP="005439F5">
      <w:pPr>
        <w:spacing w:after="0" w:line="240" w:lineRule="auto"/>
        <w:jc w:val="center"/>
      </w:pPr>
      <w:bookmarkStart w:id="0" w:name="_GoBack"/>
      <w:bookmarkEnd w:id="0"/>
    </w:p>
    <w:sectPr w:rsidR="00AC22C1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6C" w:rsidRDefault="00FC7E6C">
      <w:pPr>
        <w:spacing w:after="0" w:line="240" w:lineRule="auto"/>
      </w:pPr>
      <w:r>
        <w:separator/>
      </w:r>
    </w:p>
  </w:endnote>
  <w:endnote w:type="continuationSeparator" w:id="0">
    <w:p w:rsidR="00FC7E6C" w:rsidRDefault="00FC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C1" w:rsidRDefault="00234FAA">
    <w:pPr>
      <w:pStyle w:val="Rodap"/>
      <w:jc w:val="center"/>
      <w:rPr>
        <w:lang w:val="pt-BR"/>
      </w:rPr>
    </w:pPr>
    <w:r>
      <w:rPr>
        <w:rFonts w:cs="Arial"/>
        <w:color w:val="0F0F0F"/>
        <w:highlight w:val="white"/>
        <w:lang w:val="pt-BR"/>
      </w:rPr>
      <w:t xml:space="preserve">Campus do </w:t>
    </w:r>
    <w:proofErr w:type="spellStart"/>
    <w:r>
      <w:rPr>
        <w:rFonts w:cs="Arial"/>
        <w:color w:val="0F0F0F"/>
        <w:highlight w:val="white"/>
        <w:lang w:val="pt-BR"/>
      </w:rPr>
      <w:t>Pici</w:t>
    </w:r>
    <w:proofErr w:type="spellEnd"/>
    <w:r>
      <w:rPr>
        <w:rFonts w:cs="Arial"/>
        <w:color w:val="0F0F0F"/>
        <w:highlight w:val="white"/>
        <w:lang w:val="pt-BR"/>
      </w:rPr>
      <w:t xml:space="preserve"> – Bloco 804 -</w:t>
    </w:r>
    <w:proofErr w:type="gramStart"/>
    <w:r>
      <w:rPr>
        <w:rFonts w:cs="Arial"/>
        <w:color w:val="0F0F0F"/>
        <w:highlight w:val="white"/>
        <w:lang w:val="pt-BR"/>
      </w:rPr>
      <w:t xml:space="preserve">  </w:t>
    </w:r>
    <w:proofErr w:type="gramEnd"/>
    <w:r>
      <w:rPr>
        <w:rFonts w:cs="Arial"/>
        <w:color w:val="0F0F0F"/>
        <w:highlight w:val="white"/>
        <w:lang w:val="pt-BR"/>
      </w:rPr>
      <w:t>Telefone: (85)3366 9756</w:t>
    </w:r>
  </w:p>
  <w:p w:rsidR="00AC22C1" w:rsidRDefault="00234FAA">
    <w:pPr>
      <w:pStyle w:val="Rodap"/>
      <w:jc w:val="center"/>
    </w:pPr>
    <w:r>
      <w:rPr>
        <w:rFonts w:cs="Arial"/>
        <w:color w:val="0F0F0F"/>
        <w:highlight w:val="white"/>
        <w:lang w:val="pt-BR"/>
      </w:rPr>
      <w:t xml:space="preserve">CEP 60356-001 Fortaleza/CE - </w:t>
    </w:r>
    <w:proofErr w:type="spellStart"/>
    <w:r>
      <w:rPr>
        <w:rFonts w:cs="Arial"/>
        <w:color w:val="0F0F0F"/>
        <w:highlight w:val="white"/>
        <w:lang w:val="pt-BR"/>
      </w:rPr>
      <w:t>Email</w:t>
    </w:r>
    <w:proofErr w:type="spellEnd"/>
    <w:r>
      <w:rPr>
        <w:rFonts w:cs="Arial"/>
        <w:color w:val="0F0F0F"/>
        <w:highlight w:val="white"/>
        <w:lang w:val="pt-BR"/>
      </w:rPr>
      <w:t>: ppgeainforma@ufc.br</w:t>
    </w:r>
  </w:p>
  <w:p w:rsidR="00AC22C1" w:rsidRDefault="00AC22C1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6C" w:rsidRDefault="00FC7E6C">
      <w:pPr>
        <w:spacing w:after="0" w:line="240" w:lineRule="auto"/>
      </w:pPr>
      <w:r>
        <w:separator/>
      </w:r>
    </w:p>
  </w:footnote>
  <w:footnote w:type="continuationSeparator" w:id="0">
    <w:p w:rsidR="00FC7E6C" w:rsidRDefault="00FC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Look w:val="0000" w:firstRow="0" w:lastRow="0" w:firstColumn="0" w:lastColumn="0" w:noHBand="0" w:noVBand="0"/>
    </w:tblPr>
    <w:tblGrid>
      <w:gridCol w:w="1099"/>
      <w:gridCol w:w="1215"/>
      <w:gridCol w:w="7540"/>
    </w:tblGrid>
    <w:tr w:rsidR="00AC22C1">
      <w:tc>
        <w:tcPr>
          <w:tcW w:w="1099" w:type="dxa"/>
          <w:shd w:val="clear" w:color="auto" w:fill="auto"/>
        </w:tcPr>
        <w:p w:rsidR="00AC22C1" w:rsidRDefault="003E56DB">
          <w:pPr>
            <w:spacing w:after="0" w:line="240" w:lineRule="aut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6CED5931" wp14:editId="6883A489">
                <wp:extent cx="499110" cy="628650"/>
                <wp:effectExtent l="0" t="0" r="0" b="0"/>
                <wp:docPr id="1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2478" r="33342" b="34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5" w:type="dxa"/>
          <w:shd w:val="clear" w:color="auto" w:fill="auto"/>
        </w:tcPr>
        <w:p w:rsidR="00AC22C1" w:rsidRDefault="00234FAA">
          <w:pPr>
            <w:spacing w:after="0" w:line="240" w:lineRule="aut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634365" cy="628650"/>
                <wp:effectExtent l="0" t="0" r="0" b="0"/>
                <wp:docPr id="2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0" w:type="dxa"/>
          <w:shd w:val="clear" w:color="auto" w:fill="auto"/>
          <w:vAlign w:val="center"/>
        </w:tcPr>
        <w:p w:rsidR="00AC22C1" w:rsidRDefault="00234FAA">
          <w:pPr>
            <w:spacing w:after="0" w:line="240" w:lineRule="auto"/>
            <w:rPr>
              <w:rFonts w:cs="Calibri"/>
              <w:bCs/>
              <w:sz w:val="24"/>
              <w:szCs w:val="24"/>
              <w:lang w:val="pt-BR"/>
            </w:rPr>
          </w:pPr>
          <w:r>
            <w:rPr>
              <w:rFonts w:cs="Calibri"/>
              <w:bCs/>
              <w:sz w:val="24"/>
              <w:szCs w:val="24"/>
              <w:lang w:val="pt-BR"/>
            </w:rPr>
            <w:t>UNIVERSIDADE FEDERAL DO CEARÁ</w:t>
          </w:r>
        </w:p>
        <w:p w:rsidR="00AC22C1" w:rsidRDefault="00234FAA">
          <w:pPr>
            <w:spacing w:after="0" w:line="240" w:lineRule="auto"/>
            <w:rPr>
              <w:rFonts w:cs="Calibri"/>
              <w:bCs/>
              <w:sz w:val="24"/>
              <w:szCs w:val="24"/>
              <w:lang w:val="pt-BR"/>
            </w:rPr>
          </w:pPr>
          <w:r>
            <w:rPr>
              <w:rFonts w:cs="Calibri"/>
              <w:bCs/>
              <w:sz w:val="24"/>
              <w:szCs w:val="24"/>
              <w:lang w:val="pt-BR"/>
            </w:rPr>
            <w:t>CENTRO DE CIÊNCIAS AGRÁRIAS</w:t>
          </w:r>
        </w:p>
        <w:p w:rsidR="00AC22C1" w:rsidRDefault="00234FAA">
          <w:pPr>
            <w:spacing w:after="0" w:line="240" w:lineRule="auto"/>
            <w:rPr>
              <w:rFonts w:cs="Calibri"/>
              <w:bCs/>
              <w:sz w:val="24"/>
              <w:szCs w:val="24"/>
              <w:lang w:val="pt-BR"/>
            </w:rPr>
          </w:pPr>
          <w:r>
            <w:rPr>
              <w:rFonts w:cs="Calibri"/>
              <w:bCs/>
              <w:sz w:val="24"/>
              <w:szCs w:val="24"/>
              <w:lang w:val="pt-BR"/>
            </w:rPr>
            <w:t>DEPARTAMENTO DE ENGENHARIA AGRÍCOLA</w:t>
          </w:r>
        </w:p>
        <w:p w:rsidR="00AC22C1" w:rsidRDefault="00234FAA">
          <w:pPr>
            <w:spacing w:after="0" w:line="240" w:lineRule="auto"/>
            <w:rPr>
              <w:rFonts w:cs="Calibri"/>
              <w:bCs/>
              <w:sz w:val="24"/>
              <w:szCs w:val="24"/>
              <w:lang w:val="pt-BR"/>
            </w:rPr>
          </w:pPr>
          <w:r>
            <w:rPr>
              <w:rFonts w:cs="Calibri"/>
              <w:bCs/>
              <w:sz w:val="24"/>
              <w:szCs w:val="24"/>
              <w:lang w:val="pt-BR"/>
            </w:rPr>
            <w:t>PROGRAMA DE PÓS-GRADUAÇÃO EM ENGENHARIA AGRÍCOLA</w:t>
          </w:r>
        </w:p>
      </w:tc>
    </w:tr>
  </w:tbl>
  <w:p w:rsidR="00AC22C1" w:rsidRDefault="00AC22C1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C1"/>
    <w:rsid w:val="00234FAA"/>
    <w:rsid w:val="003E56DB"/>
    <w:rsid w:val="005439F5"/>
    <w:rsid w:val="00727994"/>
    <w:rsid w:val="00AC22C1"/>
    <w:rsid w:val="00C7580F"/>
    <w:rsid w:val="00FC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SimSun"/>
      <w:color w:val="00000A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8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80F"/>
    <w:rPr>
      <w:rFonts w:ascii="Tahoma" w:eastAsia="SimSun" w:hAnsi="Tahoma"/>
      <w:color w:val="00000A"/>
      <w:sz w:val="16"/>
      <w:szCs w:val="16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3E56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SimSun"/>
      <w:color w:val="00000A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8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80F"/>
    <w:rPr>
      <w:rFonts w:ascii="Tahoma" w:eastAsia="SimSun" w:hAnsi="Tahoma"/>
      <w:color w:val="00000A"/>
      <w:sz w:val="16"/>
      <w:szCs w:val="16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3E5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ainforma@ufc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5401-FF26-4E64-A9DF-B32C08C1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991</Words>
  <Characters>5353</Characters>
  <Application>Microsoft Office Word</Application>
  <DocSecurity>0</DocSecurity>
  <Lines>44</Lines>
  <Paragraphs>12</Paragraphs>
  <ScaleCrop>false</ScaleCrop>
  <Company>Microsoft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PPGEA</cp:lastModifiedBy>
  <cp:revision>7</cp:revision>
  <dcterms:created xsi:type="dcterms:W3CDTF">2020-04-06T15:39:00Z</dcterms:created>
  <dcterms:modified xsi:type="dcterms:W3CDTF">2023-10-18T14:05:00Z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1046-10.2.0.7646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